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A9" w:rsidRPr="00CB58AC" w:rsidRDefault="000526A9" w:rsidP="00052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AC">
        <w:rPr>
          <w:rFonts w:ascii="Times New Roman" w:hAnsi="Times New Roman" w:cs="Times New Roman"/>
          <w:b/>
          <w:sz w:val="28"/>
          <w:szCs w:val="28"/>
        </w:rPr>
        <w:t>«Человек – душа природы!»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Ролик «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Earth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song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Pr="00B562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- включается вместе с тем, как дети начинают заходить, то есть пока все рассаживаются, идет просто фоном. На входе в зал дети получают карточки – листок или человек. В соответствии с полученными значками, каждый садится за нужный стол.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Когда ребята расселись, ролик постепенно выключить – сначала чуть убавить, потом отключить звук, а когда начнет говорить ведущий, убрать и видеоряд. </w:t>
      </w: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proofErr w:type="gramStart"/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8A7F8D" w:rsidRP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8A7F8D" w:rsidRP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рады вас видеть!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чему обычно радуетесь? Хорошим оценкам, новым игрушкам, интересному мультику, встрече с другом. А если н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улице весна,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отличная погода, это вас радует? Конечно, настроение лучше, когда за окном светит солнце, начинают зеленеть листочки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трава.</w:t>
      </w:r>
      <w:r w:rsid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как одним словом назвать то, о чем я сейчас говорю? Все эти деревья, воздух, растения…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природа. И с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поговорим о природе.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Точнее не только о ней, но и о нас, о людях.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сидите за разными столами. Потому что занятие у нас будет необычное.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стол у нас сегодня будет природой. А этот – человечеством, то есть всеми людьми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Земле.</w:t>
      </w:r>
      <w:r w:rsid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стоит непростая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нять, могут ли наши 2 стола, природа и человек, жить в мире и согласии, дружить и помогать друг другу.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ли природа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человека?</w:t>
      </w:r>
      <w:r w:rsid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8A7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367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мы с вами отвечаем за то, что происходит с окружающим нас миром.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убедиться в этом – давайте послушаем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простую, но очень необычную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историю. 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Фланелеграф</w:t>
      </w:r>
      <w:proofErr w:type="spellEnd"/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лес, вблизи которого находился детский лагерь, напали полчища гусениц. Дети уже не в первый год приезжали в эти места, и никогда прежде ничего подобного не было. Лес погибал на глазах. Никто не знал, как ему помочь. А главное – никто не знал, почему это случилось. Дети были очень огорчены. Но если бы им сказали, что они сами помогли гусеницам губить лес, они, наверное, удивились бы, а может быть, и возмутились. А произошло вот что. Каждый год ребята рвали цветы. И вокруг леса, и на лесных полянах. Рвали и распустившие цветы, и те, на которых были еще бутоны. Словом, все подряд. А на цветах жили, питались нектаром цветочные мухи. Когда приходило время, мухи откладывали яйца. Из яиц появлялись личинки, и именно эти личинки уничтожали гусениц, наносящих вред лесу. Но вот исчезли цветы, и не стало вблизи леса мух. И некому стало уничтожать гусениц. Гусеницы набросились на лес, и он начал погибать. И все потому, что дети, сами того не зная, нарушили равновесие в этом уголке природы, нарушили законы природы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получается, что п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к себе огромного внимания и заботы.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еще и знать законы природы, потому что в природе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гармонично,</w:t>
      </w:r>
      <w:r w:rsidR="00E95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E95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так, как должно быть. А человек, увы, часто по незнанию или от безразличия эти законы нарушает. Давайте подумаем вместе, как человек нарушает законы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природы?</w:t>
      </w:r>
      <w:r w:rsidR="00E95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E95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лесу – это нарушение закона природы? Конечно. А сливать в реку отходы? Тоже. А вырубать леса? И это тоже.</w:t>
      </w:r>
    </w:p>
    <w:p w:rsidR="000526A9" w:rsidRPr="00C550E0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прежде всего, нужно знать, как устроена природа, верно? Давайте проверим прямо сейчас, знаете ли вы об этом. </w:t>
      </w: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природа может быть живая и неживая?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значит, как вы думаете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B58AC">
        <w:rPr>
          <w:rStyle w:val="a3"/>
          <w:rFonts w:ascii="Times New Roman" w:hAnsi="Times New Roman" w:cs="Times New Roman"/>
          <w:sz w:val="28"/>
          <w:szCs w:val="28"/>
        </w:rPr>
        <w:t>Живая природа</w:t>
      </w:r>
      <w:r w:rsidRPr="00CB58AC">
        <w:rPr>
          <w:rFonts w:ascii="Times New Roman" w:hAnsi="Times New Roman" w:cs="Times New Roman"/>
          <w:sz w:val="28"/>
          <w:szCs w:val="28"/>
        </w:rPr>
        <w:t xml:space="preserve"> - это те предметы, которые могут дышать, расти и умирать, точно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8AC">
        <w:rPr>
          <w:rFonts w:ascii="Times New Roman" w:hAnsi="Times New Roman" w:cs="Times New Roman"/>
          <w:sz w:val="28"/>
          <w:szCs w:val="28"/>
        </w:rPr>
        <w:t xml:space="preserve"> как человек. </w:t>
      </w:r>
      <w:r w:rsidRPr="00CB58AC">
        <w:rPr>
          <w:rStyle w:val="a3"/>
          <w:rFonts w:ascii="Times New Roman" w:hAnsi="Times New Roman" w:cs="Times New Roman"/>
          <w:sz w:val="28"/>
          <w:szCs w:val="28"/>
        </w:rPr>
        <w:t>Неживая природа</w:t>
      </w:r>
      <w:r w:rsidRPr="00CB58AC">
        <w:rPr>
          <w:rFonts w:ascii="Times New Roman" w:hAnsi="Times New Roman" w:cs="Times New Roman"/>
          <w:sz w:val="28"/>
          <w:szCs w:val="28"/>
        </w:rPr>
        <w:t xml:space="preserve"> – это те предметы природы, которые не растут. Они находятся все время в одном и том</w:t>
      </w:r>
      <w:r w:rsidR="00E95A00">
        <w:rPr>
          <w:rFonts w:ascii="Times New Roman" w:hAnsi="Times New Roman" w:cs="Times New Roman"/>
          <w:sz w:val="28"/>
          <w:szCs w:val="28"/>
        </w:rPr>
        <w:t xml:space="preserve"> же</w:t>
      </w:r>
      <w:r w:rsidRPr="00CB58AC">
        <w:rPr>
          <w:rFonts w:ascii="Times New Roman" w:hAnsi="Times New Roman" w:cs="Times New Roman"/>
          <w:sz w:val="28"/>
          <w:szCs w:val="28"/>
        </w:rPr>
        <w:t xml:space="preserve"> состоянии. Н</w:t>
      </w:r>
      <w:r>
        <w:rPr>
          <w:rFonts w:ascii="Times New Roman" w:hAnsi="Times New Roman" w:cs="Times New Roman"/>
          <w:sz w:val="28"/>
          <w:szCs w:val="28"/>
        </w:rPr>
        <w:t>о мы н</w:t>
      </w:r>
      <w:r w:rsidRPr="00CB58A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станем</w:t>
      </w:r>
      <w:r w:rsidRPr="00CB58AC">
        <w:rPr>
          <w:rFonts w:ascii="Times New Roman" w:hAnsi="Times New Roman" w:cs="Times New Roman"/>
          <w:sz w:val="28"/>
          <w:szCs w:val="28"/>
        </w:rPr>
        <w:t xml:space="preserve"> раскрывать секрет, что именно относится к живой и неживой природе. Попробуйте сами отгадать!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Каждая команда получает набор одинаковых предметов и картинок. Ребятам необходимо разделить предметы живой и неживой природы. Кто сделает это быстро и правильно? 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Предметы и картинки:</w:t>
      </w: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песок, цветок, вода, камень, грибы, заяц, глина, птица, дерево, солнце и т.д.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Ответы: </w:t>
      </w:r>
    </w:p>
    <w:p w:rsidR="000526A9" w:rsidRPr="00B562CB" w:rsidRDefault="000526A9" w:rsidP="00052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Живая природа: цветок, грибы, заяц, птица, </w:t>
      </w:r>
      <w:proofErr w:type="gramStart"/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дерево.</w:t>
      </w:r>
      <w:r w:rsidR="000A469C" w:rsidRPr="000A46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0A469C" w:rsidRPr="000A46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7)</w:t>
      </w:r>
    </w:p>
    <w:p w:rsidR="000526A9" w:rsidRPr="00B562CB" w:rsidRDefault="000526A9" w:rsidP="00052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Неживая природа: песок, вода, камень, глина, </w:t>
      </w:r>
      <w:proofErr w:type="gramStart"/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солнце</w:t>
      </w:r>
      <w:r w:rsidRPr="000A4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A469C" w:rsidRPr="000A46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0A469C" w:rsidRPr="000A46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8)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C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цы, справились с заданием. А теперь давайте все на минутку превратимся в слух. Мы услышим песню, которую вы все прекрасно знаете. Но интересно, о какой же природе в ней поется, о живой или о неживой? 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Ролик «В траве сидел кузнечик»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о чем нам только что спели. Кузнечик – это живая природа? А трава, в которой он сидел?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так похож наш кузней? А вы что еще из природы услышали в песне? Значит, эта песня о живой или о неживой природе? О живой, верно! Тогда давайте мы с вами тоже немного оживимся и разомнемся.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Повтор «Кузнечика»</w:t>
      </w: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- танцевальная разминка: сидит, прыгаем, как кузнечик, кружимся на месте, квакаем, как лягушка и т.п.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отличные кузнечики, настоящие шустрые насекомые! Кстати, кузнечик – это насекомое, мы уже выяснили. А всяких котов, собак и прочих мохнатых, рогатых, хвостатых мы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называем?</w:t>
      </w:r>
      <w:r w:rsidR="00420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Животные, верно. А животных в природе много? Например, каких животных вы знаете? Действительного, как их много!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особенные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называют «вымирающие виды»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значит? Верно, таких животных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очень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что</w:t>
      </w:r>
      <w:r w:rsidR="003673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забывать о них и уделять им особенное внимание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животные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занесены в красную </w:t>
      </w:r>
      <w:proofErr w:type="gramStart"/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книгу.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10)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посмотрите на этих вымирающих животных. К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расный и горный </w:t>
      </w:r>
      <w:proofErr w:type="gramStart"/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11)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сивуч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12)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беломордый дельфин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13)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амурский горал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14)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кулан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</w:t>
      </w:r>
      <w:bookmarkStart w:id="0" w:name="_GoBack"/>
      <w:bookmarkEnd w:id="0"/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йд 15)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манул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16)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азиатский гепард</w:t>
      </w:r>
      <w:r w:rsidR="00420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животные вдруг становятся вымирающими? Это может происходит</w:t>
      </w:r>
      <w:r w:rsidR="00420A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естественным путем, и, увы, из-за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человека, который любит охотиться на животных ради мяса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</w:t>
      </w:r>
      <w:r w:rsidR="001A03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A03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забывают, что животные, как и природа, в целом, требуют внимания и уважения.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мы-то, ребята, не будем забывать об этом, правда? Вот и давайте проверим, хорошо ли вы помните животных? Кто хочет поиграть? Просим первого желающего на сцену! У нас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приготовлены карточки. На карточке написано название одного животного. Это животное необходимо изобразить. А команды должны разгадать название этого животного.</w:t>
      </w:r>
    </w:p>
    <w:p w:rsidR="000526A9" w:rsidRPr="008327B0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327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Карточки:</w:t>
      </w:r>
      <w:r w:rsidRPr="008327B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бобер, осел, жираф, тигр, лошадь, свинья…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proofErr w:type="spellStart"/>
      <w:r w:rsidRPr="00C43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получилось, ребята! Наверное, это потому, что вы животных очень любите. Помню я одну историю о ребятах, которые тоже очень любили животных. Давайте посмотрим? Тем более, история получилось очень забавная…</w:t>
      </w:r>
    </w:p>
    <w:p w:rsidR="000526A9" w:rsidRPr="00C43822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438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М/ф «Птичий рынок»</w:t>
      </w:r>
    </w:p>
    <w:p w:rsidR="000526A9" w:rsidRPr="006464DE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история… А вы бы хотели, чтоб у вас дома жили и щегол, и рыбки, и… даже лошадь?! Вот лично я, как мама из мультфильма, ограничилась бы, пожалуй, комнатными растениями. Кстати, о растениях. А их вы знаете, помните? Проверим-ка…</w:t>
      </w:r>
    </w:p>
    <w:p w:rsidR="000526A9" w:rsidRPr="00855221" w:rsidRDefault="000526A9" w:rsidP="000526A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увидел: на опушке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 растет, на нем веснушки.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как на подбор.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Значит, это –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(Мухомор.)</w:t>
      </w:r>
    </w:p>
    <w:p w:rsidR="000526A9" w:rsidRPr="00855221" w:rsidRDefault="000526A9" w:rsidP="00052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Ах, зеленая коса…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девица, а краса.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прячется в темнице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proofErr w:type="gramEnd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девица.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(Морковь.)</w:t>
      </w:r>
    </w:p>
    <w:p w:rsidR="000526A9" w:rsidRDefault="000526A9" w:rsidP="000526A9"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спешит к нам в хоровод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Прямо в ночь под Новый </w:t>
      </w:r>
      <w:proofErr w:type="gramStart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пушистая, в иголках?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конечно, это –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(Елка.)</w:t>
      </w:r>
    </w:p>
    <w:p w:rsidR="000526A9" w:rsidRPr="00855221" w:rsidRDefault="000526A9" w:rsidP="00052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румян и краснощек?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мясист бочок?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скажите тот сеньор?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...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(Помидор.) </w:t>
      </w:r>
    </w:p>
    <w:p w:rsidR="000526A9" w:rsidRPr="00855221" w:rsidRDefault="000526A9" w:rsidP="00052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Очень любят солнышко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Розовые глазки.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полянке в рассыпную –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бусы в сказке.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листочком, посмотри-ка,-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Поспевает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(Земляника.)</w:t>
      </w:r>
    </w:p>
    <w:p w:rsidR="000526A9" w:rsidRDefault="000526A9" w:rsidP="000526A9"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Словно кружевом расшита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Зеленая рубашка.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 лугу разбрелась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(Ромашка.)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Убедили… Растительный мир вы тоже хорошо знаете. Но есть у меня загадка и посложнее! Как вы думаете, есть ли на Земле цветы-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камни?</w:t>
      </w:r>
      <w:r w:rsidR="001A03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A03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или нет – непонятно… Значит, надо разобраться. Внимание на экран. Но смотрите очень внимательно! Я ведь потом буду вам вопросы каверзные задавать…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Ролик «Цветы-камни»</w:t>
      </w:r>
    </w:p>
    <w:p w:rsidR="00FF3566" w:rsidRPr="00FF3566" w:rsidRDefault="00FF3566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20)</w:t>
      </w:r>
    </w:p>
    <w:p w:rsidR="000526A9" w:rsidRPr="00822B15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Где были найдены цветы-камни? В Южной Африке.</w:t>
      </w:r>
    </w:p>
    <w:p w:rsidR="000526A9" w:rsidRPr="00822B15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Как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литопсы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спасаются от жары? Погружаются в песок почти полностью. </w:t>
      </w:r>
    </w:p>
    <w:p w:rsidR="000526A9" w:rsidRPr="00822B15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Сколько раз в году цветут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литопсы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? 1 раз в году.</w:t>
      </w:r>
    </w:p>
    <w:p w:rsidR="000526A9" w:rsidRPr="00822B15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Когда это происходит? После дождя. </w:t>
      </w:r>
    </w:p>
    <w:p w:rsidR="000526A9" w:rsidRPr="00822B15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Можно ли вырастить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литопсы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у себя дома? Да, из семян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литопсов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уж, сколько чудес есть на земле, даже цветы-камни! И сохранить эту чудеса – в наших с вами силах,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  <w:r w:rsidR="00FF3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FF3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Редкие животные, удивительные растения, живая и неживая природа – все это требует нашей заботы и поддержки. Ведь без природы мы, люди, не сможем прожить сами. Но если мы забываем о взаимной поддержке, случаются настоящие трагедии.  </w:t>
      </w:r>
    </w:p>
    <w:p w:rsidR="000526A9" w:rsidRDefault="000526A9" w:rsidP="000526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Фланелеграф</w:t>
      </w:r>
      <w:proofErr w:type="spellEnd"/>
    </w:p>
    <w:p w:rsidR="000526A9" w:rsidRPr="00FB3B8C" w:rsidRDefault="000526A9" w:rsidP="00052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Вылетев из Африки в апреле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 берегам отеческой </w:t>
      </w:r>
      <w:proofErr w:type="gramStart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земли,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Длинным</w:t>
      </w:r>
      <w:proofErr w:type="gramEnd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треугольником летели,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Утопая в небе, журавли.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когда под крыльями блеснуло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Озеро, прозрачное насквозь,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Черное сияющее дуло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 кустов навстречу поднялось.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Луч огня ударил в сердце птичье,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Быстрый пламень вспыхнул и погас,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частица дивного величия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высоты обрушилась на нас.</w:t>
      </w:r>
    </w:p>
    <w:p w:rsidR="000526A9" w:rsidRPr="00FB3B8C" w:rsidRDefault="000526A9" w:rsidP="0005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крыла как два огромных горя,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Обняли холодную волну,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И, рыданью горестному вторя,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Журавли рванулись в вышину.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даже самый простой наш поступок, например, покормить бездомного котенка или поднять брошенную в парке бутылку и положить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урну – это та самая забота об окружающем мире, с которой начинается дружба человека и природы. </w:t>
      </w:r>
    </w:p>
    <w:p w:rsidR="000526A9" w:rsidRPr="00B562CB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Фланелеграф</w:t>
      </w:r>
      <w:proofErr w:type="spellEnd"/>
    </w:p>
    <w:p w:rsidR="000526A9" w:rsidRPr="00FB3B8C" w:rsidRDefault="000526A9" w:rsidP="00052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порой со смущеньем отводим </w:t>
      </w:r>
      <w:proofErr w:type="gramStart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Увидав</w:t>
      </w:r>
      <w:proofErr w:type="gramEnd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беспризорного грустного пса,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Убеждаем себя, что не мы виноваты,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в нашем подвале плачут котята.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Только знайте: мечтают животные все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 хозяине добром, о своем уголке,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 здоровой природе, где жить им привольно,</w:t>
      </w:r>
    </w:p>
    <w:p w:rsidR="000526A9" w:rsidRPr="00FB3B8C" w:rsidRDefault="000526A9" w:rsidP="00052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 мире, где люди и звери довольны. </w:t>
      </w:r>
    </w:p>
    <w:p w:rsidR="000526A9" w:rsidRPr="00FB3B8C" w:rsidRDefault="000526A9" w:rsidP="00052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природа, будьте вместе друг с другом,</w:t>
      </w:r>
    </w:p>
    <w:p w:rsidR="000526A9" w:rsidRDefault="000526A9" w:rsidP="0005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каждый стал миру помогающим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A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обратили внимание на песню, которая звучала, когда вы только пришли? Она именно об этом – дружба человека и природы начинается с наших собственных дел, с нашей помощи природе. Давайте еще раз посмотрим этот ролик внимательно. </w:t>
      </w: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Ролик «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Earth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song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Pr="00B562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</w:t>
      </w:r>
    </w:p>
    <w:p w:rsidR="000526A9" w:rsidRPr="00AF2C50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хотели бы вы, что бы человек и природа дружили? Тогда давайте все вместе выйдем сейчас в центр, встанем в круг, возьмемся за руку. Вот мы – и люди, и природа вместе, держимся за руку и желаем друг другу только добра. Вместе с природой мы растем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руки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становимся взрослыми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встать на носочки, потянуться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Вместе с природой мы становимся сильнее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положить руки друг другу на плечи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Вместе с природой мы развиваемся и открываем новое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Вместе с природой мы отдыхаем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Одним словом, мы друзья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взяться за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)! И по такому случаю стоит даже 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считаете? </w:t>
      </w:r>
      <w:r w:rsidRPr="00AF2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4A"/>
      </w:r>
      <w:r w:rsidRPr="00A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6A9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A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ребята, мы предлагаем вам самим нарисовать нашу планету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="00FF3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FF3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22)</w:t>
      </w:r>
      <w:r w:rsidR="00FF3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какая она у нас красивая,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людей на ней, которые умеют дружить с природой</w:t>
      </w:r>
      <w:r w:rsidR="00FF3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26A9" w:rsidRPr="00AF2C50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F2C5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Творчество</w:t>
      </w: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6A9" w:rsidRPr="00CB58AC" w:rsidRDefault="000526A9" w:rsidP="0005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9E" w:rsidRDefault="002A1C9E"/>
    <w:sectPr w:rsidR="002A1C9E" w:rsidSect="002A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F52AC"/>
    <w:multiLevelType w:val="multilevel"/>
    <w:tmpl w:val="C026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6A9"/>
    <w:rsid w:val="000526A9"/>
    <w:rsid w:val="000A469C"/>
    <w:rsid w:val="001A03F3"/>
    <w:rsid w:val="002A1C9E"/>
    <w:rsid w:val="003673F9"/>
    <w:rsid w:val="00420A6D"/>
    <w:rsid w:val="008A7F8D"/>
    <w:rsid w:val="0090047F"/>
    <w:rsid w:val="00E16148"/>
    <w:rsid w:val="00E95A00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90F8-101E-4869-AE3E-3E45636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dcterms:created xsi:type="dcterms:W3CDTF">2014-04-26T04:22:00Z</dcterms:created>
  <dcterms:modified xsi:type="dcterms:W3CDTF">2014-04-26T10:22:00Z</dcterms:modified>
</cp:coreProperties>
</file>