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8E" w:rsidRPr="00EB6110" w:rsidRDefault="00D55D8E" w:rsidP="00D55D8E">
      <w:pPr>
        <w:pStyle w:val="1"/>
        <w:rPr>
          <w:b/>
          <w:sz w:val="18"/>
          <w:szCs w:val="18"/>
        </w:rPr>
      </w:pPr>
      <w:r w:rsidRPr="00EB6110">
        <w:rPr>
          <w:b/>
          <w:noProof/>
          <w:sz w:val="18"/>
          <w:szCs w:val="18"/>
          <w:lang w:eastAsia="ru-RU"/>
        </w:rPr>
        <w:drawing>
          <wp:inline distT="0" distB="0" distL="0" distR="0" wp14:anchorId="7E72E3F4" wp14:editId="189FFB42">
            <wp:extent cx="1371600" cy="1005840"/>
            <wp:effectExtent l="0" t="0" r="0" b="3810"/>
            <wp:docPr id="1" name="Рисунок 1" descr="logo+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+slog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6110">
        <w:rPr>
          <w:b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>29</w:t>
      </w:r>
      <w:r>
        <w:rPr>
          <w:sz w:val="18"/>
          <w:szCs w:val="18"/>
        </w:rPr>
        <w:t xml:space="preserve"> </w:t>
      </w:r>
      <w:r w:rsidRPr="00EB6110">
        <w:rPr>
          <w:sz w:val="18"/>
          <w:szCs w:val="18"/>
        </w:rPr>
        <w:t>марта 2015г.</w:t>
      </w:r>
    </w:p>
    <w:p w:rsidR="00D55D8E" w:rsidRPr="00EB6110" w:rsidRDefault="00D55D8E" w:rsidP="00D55D8E">
      <w:pPr>
        <w:pStyle w:val="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Пост</w:t>
      </w:r>
      <w:r w:rsidRPr="00EB6110">
        <w:rPr>
          <w:b/>
          <w:sz w:val="18"/>
          <w:szCs w:val="18"/>
        </w:rPr>
        <w:t>-релиз</w:t>
      </w:r>
    </w:p>
    <w:p w:rsidR="00D55D8E" w:rsidRPr="00D55D8E" w:rsidRDefault="00D55D8E" w:rsidP="00D55D8E">
      <w:pPr>
        <w:pStyle w:val="1"/>
        <w:jc w:val="center"/>
        <w:rPr>
          <w:b/>
          <w:sz w:val="18"/>
          <w:szCs w:val="18"/>
        </w:rPr>
      </w:pPr>
      <w:r w:rsidRPr="00EB6110">
        <w:rPr>
          <w:b/>
          <w:sz w:val="18"/>
          <w:szCs w:val="18"/>
        </w:rPr>
        <w:t>СИЛА МЕЧТЫ – ВОЗМОЖНОСТИ БЕЗ ГРАНИЦ</w:t>
      </w:r>
    </w:p>
    <w:p w:rsidR="00D55D8E" w:rsidRPr="00EB6110" w:rsidRDefault="00D55D8E" w:rsidP="00D55D8E">
      <w:pPr>
        <w:pStyle w:val="1"/>
        <w:jc w:val="center"/>
        <w:rPr>
          <w:b/>
          <w:sz w:val="18"/>
          <w:szCs w:val="18"/>
        </w:rPr>
      </w:pPr>
    </w:p>
    <w:p w:rsidR="00D55D8E" w:rsidRPr="00EB6110" w:rsidRDefault="00D55D8E" w:rsidP="00D55D8E">
      <w:pPr>
        <w:pStyle w:val="1"/>
        <w:jc w:val="center"/>
        <w:rPr>
          <w:b/>
          <w:sz w:val="18"/>
          <w:szCs w:val="18"/>
        </w:rPr>
      </w:pPr>
      <w:r w:rsidRPr="00EB6110">
        <w:rPr>
          <w:b/>
          <w:sz w:val="18"/>
          <w:szCs w:val="18"/>
        </w:rPr>
        <w:t xml:space="preserve">Благотворительный фестиваль Душевный </w:t>
      </w:r>
      <w:r w:rsidRPr="00EB6110">
        <w:rPr>
          <w:b/>
          <w:sz w:val="18"/>
          <w:szCs w:val="18"/>
          <w:lang w:val="en-US"/>
        </w:rPr>
        <w:t>Bazar</w:t>
      </w:r>
    </w:p>
    <w:p w:rsidR="00D55D8E" w:rsidRDefault="00D55D8E" w:rsidP="00D55D8E">
      <w:pPr>
        <w:pStyle w:val="1"/>
        <w:jc w:val="center"/>
        <w:rPr>
          <w:b/>
          <w:sz w:val="18"/>
          <w:szCs w:val="18"/>
        </w:rPr>
      </w:pPr>
      <w:r w:rsidRPr="00EB6110">
        <w:rPr>
          <w:b/>
          <w:sz w:val="18"/>
          <w:szCs w:val="18"/>
        </w:rPr>
        <w:t xml:space="preserve">и компания </w:t>
      </w:r>
      <w:r w:rsidRPr="00EB6110">
        <w:rPr>
          <w:b/>
          <w:sz w:val="18"/>
          <w:szCs w:val="18"/>
          <w:lang w:val="en-US"/>
        </w:rPr>
        <w:t>Bayer</w:t>
      </w:r>
      <w:r>
        <w:rPr>
          <w:b/>
          <w:sz w:val="18"/>
          <w:szCs w:val="18"/>
        </w:rPr>
        <w:t xml:space="preserve"> запустили</w:t>
      </w:r>
      <w:r w:rsidRPr="00EB6110">
        <w:rPr>
          <w:b/>
          <w:sz w:val="18"/>
          <w:szCs w:val="18"/>
        </w:rPr>
        <w:t xml:space="preserve"> новый этап всероссийского проекта «Сила Мечты» – вдохновляющего «путешествия», в котором дети и взрослые могут найти призвание, поверить в свои силы и узнать больше о том, как можно изменить мир.</w:t>
      </w:r>
    </w:p>
    <w:p w:rsidR="00D55D8E" w:rsidRPr="00EB6110" w:rsidRDefault="00D55D8E" w:rsidP="00D55D8E">
      <w:pPr>
        <w:pStyle w:val="1"/>
        <w:jc w:val="center"/>
        <w:rPr>
          <w:b/>
          <w:sz w:val="18"/>
          <w:szCs w:val="18"/>
        </w:rPr>
      </w:pPr>
    </w:p>
    <w:p w:rsidR="00D55D8E" w:rsidRDefault="00D55D8E" w:rsidP="00D55D8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29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B6110">
        <w:rPr>
          <w:rFonts w:ascii="Arial" w:hAnsi="Arial" w:cs="Arial"/>
          <w:b/>
          <w:sz w:val="18"/>
          <w:szCs w:val="18"/>
        </w:rPr>
        <w:t>марта</w:t>
      </w:r>
      <w:r>
        <w:rPr>
          <w:rFonts w:ascii="Arial" w:hAnsi="Arial" w:cs="Arial"/>
          <w:b/>
          <w:sz w:val="18"/>
          <w:szCs w:val="18"/>
        </w:rPr>
        <w:t xml:space="preserve"> 2015 года</w:t>
      </w:r>
      <w:r>
        <w:rPr>
          <w:rFonts w:ascii="Arial" w:hAnsi="Arial" w:cs="Arial"/>
          <w:b/>
          <w:sz w:val="18"/>
          <w:szCs w:val="18"/>
        </w:rPr>
        <w:t xml:space="preserve"> в КРЦ «Звезда»</w:t>
      </w:r>
      <w:r w:rsidRPr="00EB6110">
        <w:rPr>
          <w:rFonts w:ascii="Arial" w:hAnsi="Arial" w:cs="Arial"/>
          <w:b/>
          <w:sz w:val="18"/>
          <w:szCs w:val="18"/>
        </w:rPr>
        <w:t xml:space="preserve"> в рамках социальной программы «</w:t>
      </w:r>
      <w:r w:rsidRPr="00EB6110">
        <w:rPr>
          <w:rFonts w:ascii="Arial" w:hAnsi="Arial" w:cs="Arial"/>
          <w:b/>
          <w:sz w:val="18"/>
          <w:szCs w:val="18"/>
          <w:lang w:val="en-US"/>
        </w:rPr>
        <w:t>Bayer</w:t>
      </w:r>
      <w:r w:rsidRPr="00EB6110">
        <w:rPr>
          <w:rFonts w:ascii="Arial" w:hAnsi="Arial" w:cs="Arial"/>
          <w:b/>
          <w:sz w:val="18"/>
          <w:szCs w:val="18"/>
        </w:rPr>
        <w:t>-детям»</w:t>
      </w:r>
      <w:r w:rsidRPr="00EB61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прошёл необычный семейный</w:t>
      </w:r>
      <w:r w:rsidRPr="00EB6110">
        <w:rPr>
          <w:rFonts w:ascii="Arial" w:hAnsi="Arial" w:cs="Arial"/>
          <w:sz w:val="18"/>
          <w:szCs w:val="18"/>
        </w:rPr>
        <w:t xml:space="preserve"> праздник</w:t>
      </w:r>
      <w:r>
        <w:rPr>
          <w:rFonts w:ascii="Arial" w:hAnsi="Arial" w:cs="Arial"/>
          <w:sz w:val="18"/>
          <w:szCs w:val="18"/>
        </w:rPr>
        <w:t>!</w:t>
      </w:r>
    </w:p>
    <w:p w:rsidR="00D55D8E" w:rsidRDefault="00D55D8E" w:rsidP="00D55D8E">
      <w:pPr>
        <w:jc w:val="both"/>
        <w:rPr>
          <w:rFonts w:ascii="Arial" w:hAnsi="Arial" w:cs="Arial"/>
          <w:sz w:val="18"/>
          <w:szCs w:val="18"/>
        </w:rPr>
      </w:pPr>
    </w:p>
    <w:p w:rsidR="00D55D8E" w:rsidRPr="00EB6110" w:rsidRDefault="00D55D8E" w:rsidP="00D55D8E">
      <w:pPr>
        <w:pStyle w:val="1"/>
        <w:spacing w:line="240" w:lineRule="auto"/>
        <w:jc w:val="both"/>
        <w:rPr>
          <w:color w:val="auto"/>
          <w:sz w:val="18"/>
          <w:szCs w:val="18"/>
        </w:rPr>
      </w:pPr>
      <w:r w:rsidRPr="00EB6110">
        <w:rPr>
          <w:b/>
          <w:color w:val="auto"/>
          <w:sz w:val="18"/>
          <w:szCs w:val="18"/>
        </w:rPr>
        <w:t>Вдохновляющий проект «Сила мечты»</w:t>
      </w:r>
      <w:r w:rsidRPr="00EB6110">
        <w:rPr>
          <w:color w:val="auto"/>
          <w:sz w:val="18"/>
          <w:szCs w:val="18"/>
        </w:rPr>
        <w:t xml:space="preserve"> </w:t>
      </w:r>
      <w:r w:rsidRPr="00EB6110">
        <w:rPr>
          <w:sz w:val="18"/>
          <w:szCs w:val="18"/>
        </w:rPr>
        <w:t>–</w:t>
      </w:r>
      <w:r>
        <w:rPr>
          <w:color w:val="auto"/>
          <w:sz w:val="18"/>
          <w:szCs w:val="18"/>
        </w:rPr>
        <w:t xml:space="preserve"> это всероссийское турне</w:t>
      </w:r>
      <w:r w:rsidRPr="00EB6110">
        <w:rPr>
          <w:color w:val="auto"/>
          <w:sz w:val="18"/>
          <w:szCs w:val="18"/>
        </w:rPr>
        <w:t xml:space="preserve">, в котором дети и взрослые могут найти призвание, поверить в свои силы и узнать больше о том, как можно изменить мир. </w:t>
      </w:r>
    </w:p>
    <w:p w:rsidR="00D55D8E" w:rsidRDefault="00D55D8E" w:rsidP="00D55D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Проект посетил уже 10 городов России и этой весной отправился в Путешествие по Поволжью:</w:t>
      </w:r>
      <w:r>
        <w:rPr>
          <w:rFonts w:ascii="Arial" w:hAnsi="Arial" w:cs="Arial"/>
          <w:sz w:val="18"/>
          <w:szCs w:val="18"/>
        </w:rPr>
        <w:t xml:space="preserve"> перед Самарой праздники посетили жители Нижнего Новгорода и Казани</w:t>
      </w:r>
      <w:r>
        <w:rPr>
          <w:rFonts w:ascii="Arial" w:hAnsi="Arial" w:cs="Arial"/>
          <w:sz w:val="18"/>
          <w:szCs w:val="18"/>
        </w:rPr>
        <w:t>.</w:t>
      </w:r>
    </w:p>
    <w:p w:rsidR="00D55D8E" w:rsidRPr="000A2924" w:rsidRDefault="00D55D8E" w:rsidP="00D55D8E">
      <w:pPr>
        <w:rPr>
          <w:rFonts w:ascii="Arial" w:hAnsi="Arial" w:cs="Arial"/>
          <w:sz w:val="18"/>
          <w:szCs w:val="18"/>
        </w:rPr>
      </w:pPr>
    </w:p>
    <w:p w:rsidR="00D55D8E" w:rsidRDefault="00D55D8E" w:rsidP="00D55D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На семейном празднике мечтатели всех возрастов смогли увидеть научные чудеса от </w:t>
      </w:r>
      <w:r>
        <w:rPr>
          <w:rFonts w:ascii="Arial" w:hAnsi="Arial" w:cs="Arial"/>
          <w:sz w:val="18"/>
          <w:szCs w:val="18"/>
          <w:lang w:val="en-US"/>
        </w:rPr>
        <w:t>Bayer</w:t>
      </w:r>
      <w:r>
        <w:rPr>
          <w:rFonts w:ascii="Arial" w:hAnsi="Arial" w:cs="Arial"/>
          <w:sz w:val="18"/>
          <w:szCs w:val="18"/>
        </w:rPr>
        <w:t xml:space="preserve">,  побывать на благотворительной ярмарке «Душевный </w:t>
      </w:r>
      <w:r>
        <w:rPr>
          <w:rFonts w:ascii="Arial" w:hAnsi="Arial" w:cs="Arial"/>
          <w:sz w:val="18"/>
          <w:szCs w:val="18"/>
          <w:lang w:val="en-US"/>
        </w:rPr>
        <w:t>Bazar</w:t>
      </w:r>
      <w:r>
        <w:rPr>
          <w:rFonts w:ascii="Arial" w:hAnsi="Arial" w:cs="Arial"/>
          <w:sz w:val="18"/>
          <w:szCs w:val="18"/>
        </w:rPr>
        <w:t>», в которой приняли участие местные некоммерческие организации, сделать что-то своими руками на творческих мастер-классах и посмотреть удивительный спектакль.</w:t>
      </w:r>
    </w:p>
    <w:p w:rsidR="00D55D8E" w:rsidRDefault="00D55D8E" w:rsidP="00D55D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Попробовать что-то новое или вспомнить давно забыт</w:t>
      </w:r>
      <w:r>
        <w:rPr>
          <w:rFonts w:ascii="Arial" w:hAnsi="Arial" w:cs="Arial"/>
          <w:sz w:val="18"/>
          <w:szCs w:val="18"/>
        </w:rPr>
        <w:t xml:space="preserve">ое старое – все гости </w:t>
      </w:r>
      <w:r>
        <w:rPr>
          <w:rFonts w:ascii="Arial" w:hAnsi="Arial" w:cs="Arial"/>
          <w:sz w:val="18"/>
          <w:szCs w:val="18"/>
        </w:rPr>
        <w:t>получили возможность встретиться со своими мечтами.</w:t>
      </w:r>
    </w:p>
    <w:p w:rsidR="00D55D8E" w:rsidRDefault="00D55D8E" w:rsidP="00D55D8E">
      <w:pPr>
        <w:rPr>
          <w:rFonts w:ascii="Arial" w:hAnsi="Arial" w:cs="Arial"/>
          <w:sz w:val="18"/>
          <w:szCs w:val="18"/>
        </w:rPr>
      </w:pPr>
    </w:p>
    <w:p w:rsidR="00D55D8E" w:rsidRDefault="00D55D8E" w:rsidP="00D55D8E">
      <w:pPr>
        <w:jc w:val="both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sz w:val="18"/>
          <w:szCs w:val="18"/>
        </w:rPr>
        <w:t xml:space="preserve">Поверить в силу </w:t>
      </w:r>
      <w:r>
        <w:rPr>
          <w:rFonts w:ascii="Arial" w:hAnsi="Arial" w:cs="Arial"/>
          <w:sz w:val="18"/>
          <w:szCs w:val="18"/>
        </w:rPr>
        <w:t>собственной мечты гостям помогали</w:t>
      </w:r>
      <w:r w:rsidRPr="00EB6110">
        <w:rPr>
          <w:rFonts w:ascii="Arial" w:hAnsi="Arial" w:cs="Arial"/>
          <w:sz w:val="18"/>
          <w:szCs w:val="18"/>
        </w:rPr>
        <w:t xml:space="preserve"> артисты «</w:t>
      </w:r>
      <w:proofErr w:type="gramStart"/>
      <w:r w:rsidRPr="00EB6110">
        <w:rPr>
          <w:rFonts w:ascii="Arial" w:hAnsi="Arial" w:cs="Arial"/>
          <w:sz w:val="18"/>
          <w:szCs w:val="18"/>
        </w:rPr>
        <w:t>Упсала-Цирка</w:t>
      </w:r>
      <w:proofErr w:type="gramEnd"/>
      <w:r w:rsidRPr="00EB6110">
        <w:rPr>
          <w:rFonts w:ascii="Arial" w:hAnsi="Arial" w:cs="Arial"/>
          <w:sz w:val="18"/>
          <w:szCs w:val="18"/>
        </w:rPr>
        <w:t>» (г. Санкт-Петербург) – единственного в мире цирка для хулиганов. В каж</w:t>
      </w:r>
      <w:r>
        <w:rPr>
          <w:rFonts w:ascii="Arial" w:hAnsi="Arial" w:cs="Arial"/>
          <w:sz w:val="18"/>
          <w:szCs w:val="18"/>
        </w:rPr>
        <w:t>дом городе «Упсала-цирк» показывает</w:t>
      </w:r>
      <w:r w:rsidRPr="00EB6110">
        <w:rPr>
          <w:rFonts w:ascii="Arial" w:hAnsi="Arial" w:cs="Arial"/>
          <w:sz w:val="18"/>
          <w:szCs w:val="18"/>
        </w:rPr>
        <w:t xml:space="preserve"> два спектакля, в которых талантливо смешаны </w:t>
      </w:r>
      <w:r w:rsidRPr="00EB6110">
        <w:rPr>
          <w:rFonts w:ascii="Arial" w:eastAsia="Times New Roman" w:hAnsi="Arial" w:cs="Arial"/>
          <w:iCs/>
          <w:sz w:val="18"/>
          <w:szCs w:val="18"/>
          <w:bdr w:val="none" w:sz="0" w:space="0" w:color="auto" w:frame="1"/>
          <w:shd w:val="clear" w:color="auto" w:fill="FFFFFF"/>
          <w:lang w:eastAsia="ru-RU"/>
        </w:rPr>
        <w:t xml:space="preserve">акробатика, жонглирование, модерн-танец, пантомима и трогательный сюжет, понятный зрителям всех возрастов. </w:t>
      </w:r>
      <w:r w:rsidRPr="00EB6110">
        <w:rPr>
          <w:rFonts w:ascii="Arial" w:hAnsi="Arial" w:cs="Arial"/>
          <w:sz w:val="18"/>
          <w:szCs w:val="18"/>
        </w:rPr>
        <w:t>Артисты «Упсалы» – ребята, прошедшие путь от подростков «в группе социального риска» до блестящих цирковых артистов – яркий пример того, что нужно следовать своей мечте, какой бы далекой и недостижимой она ни казалась.</w:t>
      </w:r>
    </w:p>
    <w:p w:rsidR="00D55D8E" w:rsidRDefault="00D55D8E" w:rsidP="00D55D8E">
      <w:pPr>
        <w:jc w:val="both"/>
        <w:rPr>
          <w:rFonts w:ascii="Arial" w:hAnsi="Arial" w:cs="Arial"/>
          <w:sz w:val="18"/>
          <w:szCs w:val="18"/>
        </w:rPr>
      </w:pPr>
    </w:p>
    <w:p w:rsidR="00D55D8E" w:rsidRDefault="00D55D8E" w:rsidP="00D55D8E">
      <w:pPr>
        <w:pStyle w:val="1"/>
        <w:jc w:val="both"/>
        <w:rPr>
          <w:color w:val="auto"/>
          <w:sz w:val="18"/>
          <w:szCs w:val="18"/>
        </w:rPr>
      </w:pPr>
      <w:r w:rsidRPr="00EB6110">
        <w:rPr>
          <w:color w:val="auto"/>
          <w:sz w:val="18"/>
          <w:szCs w:val="18"/>
        </w:rPr>
        <w:t>На праздники «Сила мечты» может приобрести билет мечтатель любого возраста.</w:t>
      </w:r>
      <w:r>
        <w:rPr>
          <w:color w:val="auto"/>
          <w:sz w:val="18"/>
          <w:szCs w:val="18"/>
        </w:rPr>
        <w:t xml:space="preserve"> Специальные приглашения получают</w:t>
      </w:r>
      <w:r w:rsidRPr="00EB6110">
        <w:rPr>
          <w:color w:val="auto"/>
          <w:sz w:val="18"/>
          <w:szCs w:val="18"/>
        </w:rPr>
        <w:t xml:space="preserve"> ученики специализированных школ, воспитанники детских домов и подопечные благотворительных фондов, дети из многодетных семей.</w:t>
      </w:r>
    </w:p>
    <w:p w:rsidR="00D55D8E" w:rsidRDefault="00D55D8E" w:rsidP="00D55D8E">
      <w:pPr>
        <w:pStyle w:val="1"/>
        <w:jc w:val="both"/>
        <w:rPr>
          <w:color w:val="auto"/>
          <w:sz w:val="18"/>
          <w:szCs w:val="18"/>
        </w:rPr>
      </w:pPr>
    </w:p>
    <w:p w:rsidR="00D55D8E" w:rsidRDefault="00D55D8E" w:rsidP="00D55D8E">
      <w:pPr>
        <w:pStyle w:val="1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Атмосфера мечтаний, веселья и уверенности в своих силах сопровождает проект и передается всем гостям «Большого Путешествия».</w:t>
      </w:r>
    </w:p>
    <w:p w:rsidR="00D55D8E" w:rsidRDefault="00D55D8E" w:rsidP="00D55D8E">
      <w:pPr>
        <w:pStyle w:val="1"/>
        <w:jc w:val="both"/>
        <w:rPr>
          <w:color w:val="auto"/>
          <w:sz w:val="18"/>
          <w:szCs w:val="18"/>
        </w:rPr>
      </w:pPr>
    </w:p>
    <w:p w:rsidR="00D55D8E" w:rsidRPr="00EB6110" w:rsidRDefault="00D55D8E" w:rsidP="00D55D8E">
      <w:pPr>
        <w:pStyle w:val="1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31</w:t>
      </w:r>
      <w:r>
        <w:rPr>
          <w:b/>
          <w:color w:val="auto"/>
          <w:sz w:val="18"/>
          <w:szCs w:val="18"/>
        </w:rPr>
        <w:t xml:space="preserve"> марта</w:t>
      </w:r>
      <w:r>
        <w:rPr>
          <w:color w:val="auto"/>
          <w:sz w:val="18"/>
          <w:szCs w:val="18"/>
        </w:rPr>
        <w:t>,</w:t>
      </w:r>
      <w:r w:rsidRPr="00EB6110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в </w:t>
      </w:r>
      <w:r w:rsidRPr="00EB6110">
        <w:rPr>
          <w:color w:val="auto"/>
          <w:sz w:val="18"/>
          <w:szCs w:val="18"/>
        </w:rPr>
        <w:t>рамках «взрослой</w:t>
      </w:r>
      <w:r>
        <w:rPr>
          <w:color w:val="auto"/>
          <w:sz w:val="18"/>
          <w:szCs w:val="18"/>
        </w:rPr>
        <w:t>» программы «Силы мечты» проходят</w:t>
      </w:r>
      <w:r w:rsidRPr="00EB6110">
        <w:rPr>
          <w:color w:val="auto"/>
          <w:sz w:val="18"/>
          <w:szCs w:val="18"/>
        </w:rPr>
        <w:t xml:space="preserve"> открытые репетиции спектаклей и мастер-классы для профессионального сообщества </w:t>
      </w:r>
      <w:r w:rsidRPr="00EB6110">
        <w:rPr>
          <w:color w:val="auto"/>
          <w:sz w:val="18"/>
          <w:szCs w:val="18"/>
          <w:highlight w:val="white"/>
        </w:rPr>
        <w:t xml:space="preserve">о разнообразии подходов в социальной реабилитации сложных подростков: </w:t>
      </w:r>
      <w:r w:rsidRPr="00EB6110">
        <w:rPr>
          <w:color w:val="auto"/>
          <w:sz w:val="18"/>
          <w:szCs w:val="18"/>
        </w:rPr>
        <w:t xml:space="preserve">цирковая педагогика, </w:t>
      </w:r>
      <w:r w:rsidRPr="00EB6110">
        <w:rPr>
          <w:color w:val="auto"/>
          <w:sz w:val="18"/>
          <w:szCs w:val="18"/>
          <w:highlight w:val="white"/>
        </w:rPr>
        <w:t xml:space="preserve">арт-терапия, создание мотивирующей атмосферы. </w:t>
      </w:r>
      <w:r w:rsidRPr="00EB6110">
        <w:rPr>
          <w:color w:val="auto"/>
          <w:sz w:val="18"/>
          <w:szCs w:val="18"/>
        </w:rPr>
        <w:t>Эксперты проекта ставят перед собой задачу поддержать региональное сообщество квалифицированных неравнодушных специалистов, работающих</w:t>
      </w:r>
      <w:r>
        <w:rPr>
          <w:color w:val="auto"/>
          <w:sz w:val="18"/>
          <w:szCs w:val="18"/>
        </w:rPr>
        <w:t xml:space="preserve"> с детьми, которые, обмениваясь</w:t>
      </w:r>
      <w:r w:rsidRPr="00EB6110">
        <w:rPr>
          <w:color w:val="auto"/>
          <w:sz w:val="18"/>
          <w:szCs w:val="18"/>
        </w:rPr>
        <w:t xml:space="preserve"> опытом, будут увлекать ребят новыми яркими идеями.</w:t>
      </w:r>
    </w:p>
    <w:p w:rsidR="00D55D8E" w:rsidRPr="00EB6110" w:rsidRDefault="00D55D8E" w:rsidP="00D55D8E">
      <w:pPr>
        <w:pStyle w:val="1"/>
        <w:jc w:val="both"/>
        <w:rPr>
          <w:color w:val="auto"/>
          <w:sz w:val="18"/>
          <w:szCs w:val="18"/>
        </w:rPr>
      </w:pPr>
    </w:p>
    <w:p w:rsidR="00D55D8E" w:rsidRPr="00EB6110" w:rsidRDefault="00D55D8E" w:rsidP="00D55D8E">
      <w:pPr>
        <w:ind w:right="-141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sz w:val="18"/>
          <w:szCs w:val="18"/>
        </w:rPr>
        <w:t xml:space="preserve">Узнать больше о программе и участниках проекта «Сила мечты» можно на сайте: </w:t>
      </w:r>
      <w:hyperlink r:id="rId6" w:history="1">
        <w:r w:rsidRPr="00EB6110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Pr="00EB6110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Pr="00EB6110">
          <w:rPr>
            <w:rStyle w:val="a3"/>
            <w:rFonts w:ascii="Arial" w:hAnsi="Arial" w:cs="Arial"/>
            <w:sz w:val="18"/>
            <w:szCs w:val="18"/>
          </w:rPr>
          <w:t>силамечты.дети</w:t>
        </w:r>
        <w:proofErr w:type="spellEnd"/>
      </w:hyperlink>
      <w:r w:rsidRPr="00EB6110">
        <w:rPr>
          <w:rFonts w:ascii="Arial" w:hAnsi="Arial" w:cs="Arial"/>
          <w:sz w:val="18"/>
          <w:szCs w:val="18"/>
        </w:rPr>
        <w:t xml:space="preserve">  </w:t>
      </w:r>
    </w:p>
    <w:p w:rsidR="00D55D8E" w:rsidRPr="00EB6110" w:rsidRDefault="00D55D8E" w:rsidP="00D55D8E">
      <w:pPr>
        <w:pStyle w:val="1"/>
        <w:jc w:val="both"/>
        <w:rPr>
          <w:color w:val="auto"/>
          <w:sz w:val="18"/>
          <w:szCs w:val="18"/>
        </w:rPr>
      </w:pPr>
      <w:r w:rsidRPr="00EB6110">
        <w:rPr>
          <w:color w:val="auto"/>
          <w:sz w:val="18"/>
          <w:szCs w:val="18"/>
        </w:rPr>
        <w:t xml:space="preserve">А также на наших страницах в социальных сетях: </w:t>
      </w:r>
      <w:hyperlink r:id="rId7" w:history="1">
        <w:r w:rsidRPr="00EB6110">
          <w:rPr>
            <w:rStyle w:val="a3"/>
            <w:sz w:val="18"/>
            <w:szCs w:val="18"/>
          </w:rPr>
          <w:t>www.facebook.com/dreamdbazar</w:t>
        </w:r>
      </w:hyperlink>
      <w:r w:rsidRPr="00EB6110">
        <w:rPr>
          <w:color w:val="auto"/>
          <w:sz w:val="18"/>
          <w:szCs w:val="18"/>
        </w:rPr>
        <w:t xml:space="preserve">; </w:t>
      </w:r>
      <w:hyperlink r:id="rId8" w:history="1">
        <w:r w:rsidRPr="00EB6110">
          <w:rPr>
            <w:rStyle w:val="a3"/>
            <w:sz w:val="18"/>
            <w:szCs w:val="18"/>
            <w:lang w:val="en-US"/>
          </w:rPr>
          <w:t>www</w:t>
        </w:r>
        <w:r w:rsidRPr="00EB6110">
          <w:rPr>
            <w:rStyle w:val="a3"/>
            <w:sz w:val="18"/>
            <w:szCs w:val="18"/>
          </w:rPr>
          <w:t>.vk.com/</w:t>
        </w:r>
        <w:proofErr w:type="spellStart"/>
        <w:r w:rsidRPr="00EB6110">
          <w:rPr>
            <w:rStyle w:val="a3"/>
            <w:sz w:val="18"/>
            <w:szCs w:val="18"/>
          </w:rPr>
          <w:t>dreamdbazar</w:t>
        </w:r>
        <w:proofErr w:type="spellEnd"/>
      </w:hyperlink>
    </w:p>
    <w:p w:rsidR="00D55D8E" w:rsidRPr="00EB6110" w:rsidRDefault="00D55D8E" w:rsidP="00D55D8E">
      <w:pPr>
        <w:pStyle w:val="1"/>
        <w:jc w:val="both"/>
        <w:rPr>
          <w:color w:val="auto"/>
          <w:sz w:val="18"/>
          <w:szCs w:val="18"/>
        </w:rPr>
      </w:pPr>
      <w:r w:rsidRPr="00EB6110">
        <w:rPr>
          <w:color w:val="auto"/>
          <w:sz w:val="18"/>
          <w:szCs w:val="18"/>
        </w:rPr>
        <w:t>Страница «</w:t>
      </w:r>
      <w:proofErr w:type="gramStart"/>
      <w:r w:rsidRPr="00EB6110">
        <w:rPr>
          <w:color w:val="auto"/>
          <w:sz w:val="18"/>
          <w:szCs w:val="18"/>
        </w:rPr>
        <w:t>Упсала-цирка</w:t>
      </w:r>
      <w:proofErr w:type="gramEnd"/>
      <w:r w:rsidRPr="00EB6110">
        <w:rPr>
          <w:color w:val="auto"/>
          <w:sz w:val="18"/>
          <w:szCs w:val="18"/>
        </w:rPr>
        <w:t xml:space="preserve">»: </w:t>
      </w:r>
      <w:hyperlink r:id="rId9" w:history="1">
        <w:r w:rsidRPr="00EB6110">
          <w:rPr>
            <w:rStyle w:val="a3"/>
            <w:sz w:val="18"/>
            <w:szCs w:val="18"/>
          </w:rPr>
          <w:t>www.facebook.com/UpsalaZirk</w:t>
        </w:r>
      </w:hyperlink>
    </w:p>
    <w:p w:rsidR="00D55D8E" w:rsidRPr="00691B44" w:rsidRDefault="00D55D8E" w:rsidP="00D55D8E">
      <w:pPr>
        <w:pStyle w:val="1"/>
        <w:jc w:val="both"/>
        <w:rPr>
          <w:color w:val="auto"/>
          <w:sz w:val="18"/>
          <w:szCs w:val="18"/>
        </w:rPr>
      </w:pPr>
    </w:p>
    <w:p w:rsidR="00D55D8E" w:rsidRDefault="00D55D8E" w:rsidP="00D55D8E">
      <w:pPr>
        <w:pStyle w:val="1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На благотворительной ярмарке «</w:t>
      </w:r>
      <w:proofErr w:type="gramStart"/>
      <w:r>
        <w:rPr>
          <w:color w:val="auto"/>
          <w:sz w:val="18"/>
          <w:szCs w:val="18"/>
        </w:rPr>
        <w:t>Душевный</w:t>
      </w:r>
      <w:proofErr w:type="gramEnd"/>
      <w:r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  <w:lang w:val="en-US"/>
        </w:rPr>
        <w:t>Bazar</w:t>
      </w:r>
      <w:r>
        <w:rPr>
          <w:color w:val="auto"/>
          <w:sz w:val="18"/>
          <w:szCs w:val="18"/>
        </w:rPr>
        <w:t xml:space="preserve">» в рамках проекта «Сила </w:t>
      </w:r>
      <w:r>
        <w:rPr>
          <w:color w:val="auto"/>
          <w:sz w:val="18"/>
          <w:szCs w:val="18"/>
        </w:rPr>
        <w:t>мечты» в Самаре было собрано 49 740 рублей.</w:t>
      </w:r>
      <w:bookmarkStart w:id="0" w:name="_GoBack"/>
      <w:bookmarkEnd w:id="0"/>
    </w:p>
    <w:p w:rsidR="00D55D8E" w:rsidRPr="00B665A1" w:rsidRDefault="00D55D8E" w:rsidP="00D55D8E">
      <w:pPr>
        <w:pStyle w:val="1"/>
        <w:jc w:val="both"/>
        <w:rPr>
          <w:color w:val="auto"/>
          <w:sz w:val="18"/>
          <w:szCs w:val="18"/>
        </w:rPr>
      </w:pPr>
    </w:p>
    <w:p w:rsidR="00D55D8E" w:rsidRPr="00EB6110" w:rsidRDefault="00D55D8E" w:rsidP="00D55D8E">
      <w:pPr>
        <w:ind w:right="-141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sz w:val="18"/>
          <w:szCs w:val="18"/>
        </w:rPr>
        <w:t xml:space="preserve">За дополнительной информацией обращайтесь к </w:t>
      </w:r>
      <w:r w:rsidRPr="00EB6110">
        <w:rPr>
          <w:rFonts w:ascii="Arial" w:hAnsi="Arial" w:cs="Arial"/>
          <w:b/>
          <w:sz w:val="18"/>
          <w:szCs w:val="18"/>
        </w:rPr>
        <w:t xml:space="preserve">Евгении </w:t>
      </w:r>
      <w:proofErr w:type="spellStart"/>
      <w:r w:rsidRPr="00EB6110">
        <w:rPr>
          <w:rFonts w:ascii="Arial" w:hAnsi="Arial" w:cs="Arial"/>
          <w:b/>
          <w:sz w:val="18"/>
          <w:szCs w:val="18"/>
        </w:rPr>
        <w:t>Тарусовой</w:t>
      </w:r>
      <w:proofErr w:type="spellEnd"/>
      <w:r w:rsidRPr="00EB6110">
        <w:rPr>
          <w:rFonts w:ascii="Arial" w:hAnsi="Arial" w:cs="Arial"/>
          <w:sz w:val="18"/>
          <w:szCs w:val="18"/>
        </w:rPr>
        <w:t>:</w:t>
      </w:r>
    </w:p>
    <w:p w:rsidR="00D55D8E" w:rsidRPr="00EB6110" w:rsidRDefault="00D55D8E" w:rsidP="00D55D8E">
      <w:pPr>
        <w:ind w:right="-141"/>
        <w:rPr>
          <w:rFonts w:ascii="Arial" w:hAnsi="Arial" w:cs="Arial"/>
          <w:sz w:val="18"/>
          <w:szCs w:val="18"/>
          <w:lang w:val="en-US"/>
        </w:rPr>
      </w:pPr>
      <w:r w:rsidRPr="00EB6110">
        <w:rPr>
          <w:rFonts w:ascii="Arial" w:hAnsi="Arial" w:cs="Arial"/>
          <w:sz w:val="18"/>
          <w:szCs w:val="18"/>
          <w:lang w:val="en-US"/>
        </w:rPr>
        <w:t xml:space="preserve">E-mail:  </w:t>
      </w:r>
      <w:hyperlink r:id="rId10" w:history="1">
        <w:r w:rsidRPr="00EB6110">
          <w:rPr>
            <w:rStyle w:val="a3"/>
            <w:rFonts w:ascii="Arial" w:hAnsi="Arial" w:cs="Arial"/>
            <w:sz w:val="18"/>
            <w:szCs w:val="18"/>
            <w:lang w:val="en-US"/>
          </w:rPr>
          <w:t>e.tarusova@d-bazar.ru</w:t>
        </w:r>
      </w:hyperlink>
    </w:p>
    <w:p w:rsidR="00D55D8E" w:rsidRPr="00EB6110" w:rsidRDefault="00D55D8E" w:rsidP="00D55D8E">
      <w:pPr>
        <w:ind w:right="-141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sz w:val="18"/>
          <w:szCs w:val="18"/>
        </w:rPr>
        <w:t>Телефон / Факс: +7 (495) 987 19 68</w:t>
      </w:r>
    </w:p>
    <w:p w:rsidR="00D55D8E" w:rsidRPr="00EB6110" w:rsidRDefault="00D55D8E" w:rsidP="00D55D8E">
      <w:pPr>
        <w:ind w:right="-141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sz w:val="18"/>
          <w:szCs w:val="18"/>
        </w:rPr>
        <w:t>Моб. тел.: +7 (915) 040 11 54</w:t>
      </w:r>
    </w:p>
    <w:p w:rsidR="00D55D8E" w:rsidRDefault="00D55D8E" w:rsidP="00D55D8E">
      <w:pPr>
        <w:pStyle w:val="1"/>
        <w:jc w:val="both"/>
        <w:rPr>
          <w:color w:val="auto"/>
          <w:sz w:val="18"/>
          <w:szCs w:val="18"/>
        </w:rPr>
      </w:pPr>
    </w:p>
    <w:p w:rsidR="00D55D8E" w:rsidRDefault="00D55D8E" w:rsidP="00D55D8E">
      <w:pPr>
        <w:pStyle w:val="1"/>
        <w:jc w:val="both"/>
        <w:rPr>
          <w:color w:val="auto"/>
          <w:sz w:val="18"/>
          <w:szCs w:val="18"/>
        </w:rPr>
      </w:pPr>
    </w:p>
    <w:p w:rsidR="00D55D8E" w:rsidRDefault="00D55D8E" w:rsidP="00D55D8E">
      <w:pPr>
        <w:pStyle w:val="1"/>
        <w:jc w:val="both"/>
        <w:rPr>
          <w:color w:val="auto"/>
          <w:sz w:val="18"/>
          <w:szCs w:val="18"/>
        </w:rPr>
      </w:pPr>
    </w:p>
    <w:p w:rsidR="00D55D8E" w:rsidRDefault="00D55D8E" w:rsidP="00D55D8E">
      <w:pPr>
        <w:pStyle w:val="1"/>
        <w:jc w:val="both"/>
        <w:rPr>
          <w:color w:val="auto"/>
          <w:sz w:val="18"/>
          <w:szCs w:val="18"/>
        </w:rPr>
      </w:pPr>
    </w:p>
    <w:p w:rsidR="00D55D8E" w:rsidRDefault="00D55D8E" w:rsidP="00D55D8E">
      <w:pPr>
        <w:pStyle w:val="1"/>
        <w:jc w:val="both"/>
        <w:rPr>
          <w:color w:val="auto"/>
          <w:sz w:val="18"/>
          <w:szCs w:val="18"/>
        </w:rPr>
      </w:pPr>
    </w:p>
    <w:p w:rsidR="00D55D8E" w:rsidRPr="00EB6110" w:rsidRDefault="00D55D8E" w:rsidP="00D55D8E">
      <w:pPr>
        <w:ind w:right="-141"/>
        <w:jc w:val="center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sz w:val="18"/>
          <w:szCs w:val="18"/>
        </w:rPr>
        <w:t>Факт-лист</w:t>
      </w:r>
    </w:p>
    <w:p w:rsidR="00D55D8E" w:rsidRPr="00EB6110" w:rsidRDefault="00D55D8E" w:rsidP="00D55D8E">
      <w:pPr>
        <w:ind w:right="-141"/>
        <w:rPr>
          <w:rFonts w:ascii="Arial" w:hAnsi="Arial" w:cs="Arial"/>
          <w:sz w:val="18"/>
          <w:szCs w:val="18"/>
        </w:rPr>
      </w:pPr>
    </w:p>
    <w:p w:rsidR="00D55D8E" w:rsidRPr="00EB6110" w:rsidRDefault="00D55D8E" w:rsidP="00D55D8E">
      <w:pPr>
        <w:pStyle w:val="1"/>
        <w:spacing w:line="240" w:lineRule="auto"/>
        <w:jc w:val="both"/>
        <w:rPr>
          <w:color w:val="auto"/>
          <w:sz w:val="18"/>
          <w:szCs w:val="18"/>
        </w:rPr>
      </w:pPr>
      <w:r w:rsidRPr="00EB6110">
        <w:rPr>
          <w:b/>
          <w:color w:val="auto"/>
          <w:sz w:val="18"/>
          <w:szCs w:val="18"/>
        </w:rPr>
        <w:t>Вдохновляющий проект «Сила мечты»</w:t>
      </w:r>
      <w:r w:rsidRPr="00EB6110">
        <w:rPr>
          <w:color w:val="auto"/>
          <w:sz w:val="18"/>
          <w:szCs w:val="18"/>
        </w:rPr>
        <w:t xml:space="preserve"> </w:t>
      </w:r>
      <w:r w:rsidRPr="00EB6110">
        <w:rPr>
          <w:sz w:val="18"/>
          <w:szCs w:val="18"/>
        </w:rPr>
        <w:t>–</w:t>
      </w:r>
      <w:r w:rsidRPr="00EB6110">
        <w:rPr>
          <w:color w:val="auto"/>
          <w:sz w:val="18"/>
          <w:szCs w:val="18"/>
        </w:rPr>
        <w:t xml:space="preserve"> это всероссийский проект, в котором дети и взрослые могут найти призвание, поверить в свои силы и узнать больше о том, как можно изменить мир. </w:t>
      </w:r>
    </w:p>
    <w:p w:rsidR="00D55D8E" w:rsidRPr="00EB6110" w:rsidRDefault="00D55D8E" w:rsidP="00D55D8E">
      <w:pPr>
        <w:pStyle w:val="1"/>
        <w:spacing w:line="240" w:lineRule="auto"/>
        <w:jc w:val="both"/>
        <w:rPr>
          <w:color w:val="auto"/>
          <w:sz w:val="18"/>
          <w:szCs w:val="18"/>
        </w:rPr>
      </w:pPr>
      <w:r w:rsidRPr="00EB6110">
        <w:rPr>
          <w:color w:val="auto"/>
          <w:sz w:val="18"/>
          <w:szCs w:val="18"/>
        </w:rPr>
        <w:t>В каждом городе в рамках проекта проходит семейный праздник и мастерская для профессионального сообщества. «Сила мечты» ставит перед собой цель познакомить жителей регионов с деятельностью местных некоммерческих организаций, собрать средства на реализацию социально-ориентированных проектов и изменить представление местных жителей о благотворительности. С помощью образовательных мероприятий прое</w:t>
      </w:r>
      <w:proofErr w:type="gramStart"/>
      <w:r w:rsidRPr="00EB6110">
        <w:rPr>
          <w:color w:val="auto"/>
          <w:sz w:val="18"/>
          <w:szCs w:val="18"/>
        </w:rPr>
        <w:t>кт стр</w:t>
      </w:r>
      <w:proofErr w:type="gramEnd"/>
      <w:r w:rsidRPr="00EB6110">
        <w:rPr>
          <w:color w:val="auto"/>
          <w:sz w:val="18"/>
          <w:szCs w:val="18"/>
        </w:rPr>
        <w:t>емится повысить эффективность работы благотворительных организаций.</w:t>
      </w:r>
    </w:p>
    <w:p w:rsidR="00D55D8E" w:rsidRPr="00EB6110" w:rsidRDefault="00D55D8E" w:rsidP="00D55D8E">
      <w:pPr>
        <w:pStyle w:val="1"/>
        <w:spacing w:line="240" w:lineRule="auto"/>
        <w:jc w:val="both"/>
        <w:rPr>
          <w:color w:val="auto"/>
          <w:sz w:val="18"/>
          <w:szCs w:val="18"/>
        </w:rPr>
      </w:pPr>
    </w:p>
    <w:p w:rsidR="00D55D8E" w:rsidRPr="00EB6110" w:rsidRDefault="00D55D8E" w:rsidP="00D55D8E">
      <w:pPr>
        <w:pStyle w:val="1"/>
        <w:spacing w:line="240" w:lineRule="auto"/>
        <w:jc w:val="both"/>
        <w:rPr>
          <w:color w:val="auto"/>
          <w:sz w:val="18"/>
          <w:szCs w:val="18"/>
        </w:rPr>
      </w:pPr>
      <w:r w:rsidRPr="00EB6110">
        <w:rPr>
          <w:b/>
          <w:color w:val="auto"/>
          <w:sz w:val="18"/>
          <w:szCs w:val="18"/>
        </w:rPr>
        <w:t xml:space="preserve">Душевный </w:t>
      </w:r>
      <w:proofErr w:type="spellStart"/>
      <w:r w:rsidRPr="00EB6110">
        <w:rPr>
          <w:b/>
          <w:color w:val="auto"/>
          <w:sz w:val="18"/>
          <w:szCs w:val="18"/>
        </w:rPr>
        <w:t>Bazar</w:t>
      </w:r>
      <w:proofErr w:type="spellEnd"/>
      <w:r w:rsidRPr="00EB6110">
        <w:rPr>
          <w:color w:val="auto"/>
          <w:sz w:val="18"/>
          <w:szCs w:val="18"/>
        </w:rPr>
        <w:t xml:space="preserve"> – это проект, направленный на формирование культуры осознанной и позитивной благотворительности, вовлечение граждан в деятельность социально ориентированных некоммерческих организаций, развитие некоммерческого сектора и повышение эффективности </w:t>
      </w:r>
      <w:proofErr w:type="gramStart"/>
      <w:r w:rsidRPr="00EB6110">
        <w:rPr>
          <w:color w:val="auto"/>
          <w:sz w:val="18"/>
          <w:szCs w:val="18"/>
        </w:rPr>
        <w:t>кросс-секторного</w:t>
      </w:r>
      <w:proofErr w:type="gramEnd"/>
      <w:r w:rsidRPr="00EB6110">
        <w:rPr>
          <w:color w:val="auto"/>
          <w:sz w:val="18"/>
          <w:szCs w:val="18"/>
        </w:rPr>
        <w:t xml:space="preserve"> взаимодействия. Реализуя масштабные благотворительные мероприятия и привлекая к участию, с одной стороны, некоммерческие организации, а с другой – вовлекая в благотворительность широкий круг </w:t>
      </w:r>
    </w:p>
    <w:p w:rsidR="00D55D8E" w:rsidRPr="00EB6110" w:rsidRDefault="00D55D8E" w:rsidP="00D55D8E">
      <w:pPr>
        <w:pStyle w:val="1"/>
        <w:spacing w:line="240" w:lineRule="auto"/>
        <w:jc w:val="both"/>
        <w:rPr>
          <w:color w:val="auto"/>
          <w:sz w:val="18"/>
          <w:szCs w:val="18"/>
        </w:rPr>
      </w:pPr>
      <w:r w:rsidRPr="00EB6110">
        <w:rPr>
          <w:color w:val="auto"/>
          <w:sz w:val="18"/>
          <w:szCs w:val="18"/>
        </w:rPr>
        <w:t>гостей всех возрастов, проект демонстрирует, как легко и эффективно можно помогать.</w:t>
      </w:r>
    </w:p>
    <w:p w:rsidR="00D55D8E" w:rsidRPr="00EB6110" w:rsidRDefault="00D55D8E" w:rsidP="00D55D8E">
      <w:pPr>
        <w:ind w:right="-141"/>
        <w:rPr>
          <w:rFonts w:ascii="Arial" w:hAnsi="Arial" w:cs="Arial"/>
          <w:sz w:val="18"/>
          <w:szCs w:val="18"/>
        </w:rPr>
      </w:pPr>
    </w:p>
    <w:p w:rsidR="00D55D8E" w:rsidRPr="00EB6110" w:rsidRDefault="00D55D8E" w:rsidP="00D55D8E">
      <w:pPr>
        <w:ind w:right="-141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b/>
          <w:sz w:val="18"/>
          <w:szCs w:val="18"/>
        </w:rPr>
        <w:t>«Упсала-Цирк»</w:t>
      </w:r>
      <w:r w:rsidRPr="00EB6110">
        <w:rPr>
          <w:rFonts w:ascii="Arial" w:hAnsi="Arial" w:cs="Arial"/>
          <w:sz w:val="18"/>
          <w:szCs w:val="18"/>
        </w:rPr>
        <w:t xml:space="preserve"> — это единственный в мире цирк для хулиганов. Главной целью организации является создание альтернативы уличной жизни, возвращение детей в общество и создание условий для их всестороннего развития. Занятия цирковым искусством позволяют подросткам реализовать свою потребность в риске и сделать это социально приемлемым способом.</w:t>
      </w:r>
    </w:p>
    <w:p w:rsidR="00D55D8E" w:rsidRPr="00EB6110" w:rsidRDefault="00D55D8E" w:rsidP="00D55D8E">
      <w:pPr>
        <w:ind w:right="-141"/>
        <w:rPr>
          <w:rFonts w:ascii="Arial" w:hAnsi="Arial" w:cs="Arial"/>
          <w:sz w:val="18"/>
          <w:szCs w:val="18"/>
        </w:rPr>
      </w:pPr>
    </w:p>
    <w:p w:rsidR="00D55D8E" w:rsidRPr="00EB6110" w:rsidRDefault="00D55D8E" w:rsidP="00D55D8E">
      <w:pPr>
        <w:ind w:right="-141"/>
        <w:rPr>
          <w:rFonts w:ascii="Arial" w:hAnsi="Arial" w:cs="Arial"/>
          <w:sz w:val="18"/>
          <w:szCs w:val="18"/>
        </w:rPr>
      </w:pPr>
      <w:proofErr w:type="spellStart"/>
      <w:r w:rsidRPr="00EB6110">
        <w:rPr>
          <w:rFonts w:ascii="Arial" w:hAnsi="Arial" w:cs="Arial"/>
          <w:b/>
          <w:sz w:val="18"/>
          <w:szCs w:val="18"/>
        </w:rPr>
        <w:t>Bayer</w:t>
      </w:r>
      <w:proofErr w:type="spellEnd"/>
      <w:r w:rsidRPr="00EB6110">
        <w:rPr>
          <w:rFonts w:ascii="Arial" w:hAnsi="Arial" w:cs="Arial"/>
          <w:sz w:val="18"/>
          <w:szCs w:val="18"/>
        </w:rPr>
        <w:t xml:space="preserve"> – это международный концерн со специализацией в области здравоохранения, сельского хозяйства и высокотехнологичных материалов. Как инновационная компания, </w:t>
      </w:r>
      <w:proofErr w:type="spellStart"/>
      <w:r w:rsidRPr="00EB6110">
        <w:rPr>
          <w:rFonts w:ascii="Arial" w:hAnsi="Arial" w:cs="Arial"/>
          <w:sz w:val="18"/>
          <w:szCs w:val="18"/>
        </w:rPr>
        <w:t>Bayer</w:t>
      </w:r>
      <w:proofErr w:type="spellEnd"/>
      <w:r w:rsidRPr="00EB6110">
        <w:rPr>
          <w:rFonts w:ascii="Arial" w:hAnsi="Arial" w:cs="Arial"/>
          <w:sz w:val="18"/>
          <w:szCs w:val="18"/>
        </w:rPr>
        <w:t xml:space="preserve"> задает тенденции развития наукоемких областей. Продукты и услуги компании направлены на благо людей и улучшение качества жизни.</w:t>
      </w:r>
    </w:p>
    <w:p w:rsidR="00D55D8E" w:rsidRPr="00EB6110" w:rsidRDefault="00D55D8E" w:rsidP="00D55D8E">
      <w:pPr>
        <w:ind w:right="-141"/>
        <w:rPr>
          <w:rFonts w:ascii="Arial" w:hAnsi="Arial" w:cs="Arial"/>
          <w:sz w:val="18"/>
          <w:szCs w:val="18"/>
        </w:rPr>
      </w:pPr>
      <w:r w:rsidRPr="00EB6110">
        <w:rPr>
          <w:rFonts w:ascii="Arial" w:hAnsi="Arial" w:cs="Arial"/>
          <w:sz w:val="18"/>
          <w:szCs w:val="18"/>
        </w:rPr>
        <w:t xml:space="preserve">Компания </w:t>
      </w:r>
      <w:r w:rsidRPr="00EB6110">
        <w:rPr>
          <w:rFonts w:ascii="Arial" w:hAnsi="Arial" w:cs="Arial"/>
          <w:sz w:val="18"/>
          <w:szCs w:val="18"/>
          <w:lang w:val="en-US"/>
        </w:rPr>
        <w:t>Bayer</w:t>
      </w:r>
      <w:r w:rsidRPr="00EB6110">
        <w:rPr>
          <w:rFonts w:ascii="Arial" w:hAnsi="Arial" w:cs="Arial"/>
          <w:sz w:val="18"/>
          <w:szCs w:val="18"/>
        </w:rPr>
        <w:t xml:space="preserve"> поддерживает проект «Сила мечты» и принимает в нём активное участие с момента его создания.</w:t>
      </w:r>
    </w:p>
    <w:p w:rsidR="00D55D8E" w:rsidRPr="00EB6110" w:rsidRDefault="00D55D8E" w:rsidP="00D55D8E">
      <w:pPr>
        <w:shd w:val="clear" w:color="auto" w:fill="FFFFFF"/>
        <w:rPr>
          <w:rFonts w:ascii="Arial" w:eastAsia="Times New Roman" w:hAnsi="Arial" w:cs="Arial"/>
          <w:color w:val="500050"/>
          <w:sz w:val="18"/>
          <w:szCs w:val="18"/>
          <w:lang w:eastAsia="ru-RU"/>
        </w:rPr>
      </w:pPr>
    </w:p>
    <w:p w:rsidR="00D55D8E" w:rsidRPr="00E32CE2" w:rsidRDefault="00D55D8E" w:rsidP="00D55D8E">
      <w:pPr>
        <w:pStyle w:val="1"/>
        <w:jc w:val="both"/>
        <w:rPr>
          <w:color w:val="auto"/>
          <w:sz w:val="18"/>
          <w:szCs w:val="18"/>
        </w:rPr>
      </w:pPr>
    </w:p>
    <w:p w:rsidR="00ED2804" w:rsidRDefault="00ED2804"/>
    <w:sectPr w:rsidR="00ED2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8E"/>
    <w:rsid w:val="00002C3D"/>
    <w:rsid w:val="000053B5"/>
    <w:rsid w:val="00011075"/>
    <w:rsid w:val="00011A8F"/>
    <w:rsid w:val="00011CB3"/>
    <w:rsid w:val="00025178"/>
    <w:rsid w:val="0003373C"/>
    <w:rsid w:val="0003568B"/>
    <w:rsid w:val="00036794"/>
    <w:rsid w:val="00037722"/>
    <w:rsid w:val="000439F4"/>
    <w:rsid w:val="00056CD3"/>
    <w:rsid w:val="0006072D"/>
    <w:rsid w:val="0006188A"/>
    <w:rsid w:val="0007232E"/>
    <w:rsid w:val="00075E66"/>
    <w:rsid w:val="00077730"/>
    <w:rsid w:val="00083CBA"/>
    <w:rsid w:val="000874AA"/>
    <w:rsid w:val="00091E9D"/>
    <w:rsid w:val="00094830"/>
    <w:rsid w:val="00095DD8"/>
    <w:rsid w:val="000A2FC6"/>
    <w:rsid w:val="000B18EB"/>
    <w:rsid w:val="000B503A"/>
    <w:rsid w:val="000B5D59"/>
    <w:rsid w:val="000C36D5"/>
    <w:rsid w:val="000C3E09"/>
    <w:rsid w:val="000C4DE6"/>
    <w:rsid w:val="000C6678"/>
    <w:rsid w:val="000D3C3D"/>
    <w:rsid w:val="000E1132"/>
    <w:rsid w:val="000E209D"/>
    <w:rsid w:val="000E21AE"/>
    <w:rsid w:val="000E409E"/>
    <w:rsid w:val="000E4A36"/>
    <w:rsid w:val="000E705D"/>
    <w:rsid w:val="000F231B"/>
    <w:rsid w:val="000F253D"/>
    <w:rsid w:val="000F6556"/>
    <w:rsid w:val="00101449"/>
    <w:rsid w:val="00102FCB"/>
    <w:rsid w:val="00104B1D"/>
    <w:rsid w:val="00105AC7"/>
    <w:rsid w:val="0010697C"/>
    <w:rsid w:val="00111ED0"/>
    <w:rsid w:val="00114903"/>
    <w:rsid w:val="00114E3E"/>
    <w:rsid w:val="001162E9"/>
    <w:rsid w:val="00117A0A"/>
    <w:rsid w:val="001242D7"/>
    <w:rsid w:val="0012514A"/>
    <w:rsid w:val="00130101"/>
    <w:rsid w:val="00131769"/>
    <w:rsid w:val="00137EA8"/>
    <w:rsid w:val="00140B40"/>
    <w:rsid w:val="00140DB6"/>
    <w:rsid w:val="00145A4C"/>
    <w:rsid w:val="00145AB5"/>
    <w:rsid w:val="001500E9"/>
    <w:rsid w:val="00151DC6"/>
    <w:rsid w:val="0015539F"/>
    <w:rsid w:val="00156D9A"/>
    <w:rsid w:val="00162071"/>
    <w:rsid w:val="00162F86"/>
    <w:rsid w:val="001634F5"/>
    <w:rsid w:val="00164439"/>
    <w:rsid w:val="00165EFD"/>
    <w:rsid w:val="00166847"/>
    <w:rsid w:val="001712A2"/>
    <w:rsid w:val="00172CF8"/>
    <w:rsid w:val="001762A7"/>
    <w:rsid w:val="00180767"/>
    <w:rsid w:val="00180D68"/>
    <w:rsid w:val="00181618"/>
    <w:rsid w:val="00181653"/>
    <w:rsid w:val="00187DED"/>
    <w:rsid w:val="00187F8F"/>
    <w:rsid w:val="00191198"/>
    <w:rsid w:val="0019156C"/>
    <w:rsid w:val="001928E5"/>
    <w:rsid w:val="001A0ABB"/>
    <w:rsid w:val="001A0C76"/>
    <w:rsid w:val="001A55C4"/>
    <w:rsid w:val="001B30EE"/>
    <w:rsid w:val="001C0C8C"/>
    <w:rsid w:val="001C1D8E"/>
    <w:rsid w:val="001C22A9"/>
    <w:rsid w:val="001C51F6"/>
    <w:rsid w:val="001C5B48"/>
    <w:rsid w:val="001C70A7"/>
    <w:rsid w:val="001D000C"/>
    <w:rsid w:val="001E3B58"/>
    <w:rsid w:val="001E4D41"/>
    <w:rsid w:val="001E61BB"/>
    <w:rsid w:val="001F1771"/>
    <w:rsid w:val="001F1C1C"/>
    <w:rsid w:val="001F4E73"/>
    <w:rsid w:val="001F58EA"/>
    <w:rsid w:val="001F72EC"/>
    <w:rsid w:val="0020152A"/>
    <w:rsid w:val="00202208"/>
    <w:rsid w:val="002042ED"/>
    <w:rsid w:val="00205221"/>
    <w:rsid w:val="00207EC7"/>
    <w:rsid w:val="002121B9"/>
    <w:rsid w:val="00217796"/>
    <w:rsid w:val="00217DBD"/>
    <w:rsid w:val="00220DF8"/>
    <w:rsid w:val="0022361F"/>
    <w:rsid w:val="0022498D"/>
    <w:rsid w:val="002318FF"/>
    <w:rsid w:val="00235B07"/>
    <w:rsid w:val="002367D2"/>
    <w:rsid w:val="002369B0"/>
    <w:rsid w:val="002374BC"/>
    <w:rsid w:val="00237BC0"/>
    <w:rsid w:val="00254FAA"/>
    <w:rsid w:val="00255C94"/>
    <w:rsid w:val="00260270"/>
    <w:rsid w:val="00263DED"/>
    <w:rsid w:val="002643BB"/>
    <w:rsid w:val="0027057F"/>
    <w:rsid w:val="00270D33"/>
    <w:rsid w:val="002715D0"/>
    <w:rsid w:val="0027279A"/>
    <w:rsid w:val="002753B8"/>
    <w:rsid w:val="00280E63"/>
    <w:rsid w:val="002830A5"/>
    <w:rsid w:val="002849DF"/>
    <w:rsid w:val="002852F7"/>
    <w:rsid w:val="00292171"/>
    <w:rsid w:val="00293447"/>
    <w:rsid w:val="00294CDD"/>
    <w:rsid w:val="002A1AD4"/>
    <w:rsid w:val="002A24C3"/>
    <w:rsid w:val="002A6DE1"/>
    <w:rsid w:val="002B1E50"/>
    <w:rsid w:val="002B631E"/>
    <w:rsid w:val="002B6E6D"/>
    <w:rsid w:val="002B713F"/>
    <w:rsid w:val="002C1B1A"/>
    <w:rsid w:val="002C1CFD"/>
    <w:rsid w:val="002C5E02"/>
    <w:rsid w:val="002D4D08"/>
    <w:rsid w:val="002E7465"/>
    <w:rsid w:val="002F6406"/>
    <w:rsid w:val="002F7228"/>
    <w:rsid w:val="00300C02"/>
    <w:rsid w:val="00307C25"/>
    <w:rsid w:val="00314A97"/>
    <w:rsid w:val="00314AB4"/>
    <w:rsid w:val="00316B62"/>
    <w:rsid w:val="00330052"/>
    <w:rsid w:val="00332F6D"/>
    <w:rsid w:val="00335285"/>
    <w:rsid w:val="00335A9C"/>
    <w:rsid w:val="00337459"/>
    <w:rsid w:val="00337692"/>
    <w:rsid w:val="003411D5"/>
    <w:rsid w:val="003437E6"/>
    <w:rsid w:val="00345392"/>
    <w:rsid w:val="003465D5"/>
    <w:rsid w:val="00347417"/>
    <w:rsid w:val="00351DFA"/>
    <w:rsid w:val="00353B45"/>
    <w:rsid w:val="00353DB7"/>
    <w:rsid w:val="003565C1"/>
    <w:rsid w:val="003604BC"/>
    <w:rsid w:val="00364885"/>
    <w:rsid w:val="003653DC"/>
    <w:rsid w:val="003679BC"/>
    <w:rsid w:val="00370F1F"/>
    <w:rsid w:val="00373B37"/>
    <w:rsid w:val="00374A07"/>
    <w:rsid w:val="00375376"/>
    <w:rsid w:val="0037629C"/>
    <w:rsid w:val="003873B8"/>
    <w:rsid w:val="00391239"/>
    <w:rsid w:val="003937FF"/>
    <w:rsid w:val="003A0963"/>
    <w:rsid w:val="003A5419"/>
    <w:rsid w:val="003A60D2"/>
    <w:rsid w:val="003B13E0"/>
    <w:rsid w:val="003C1403"/>
    <w:rsid w:val="003C3621"/>
    <w:rsid w:val="003C6114"/>
    <w:rsid w:val="003D4D68"/>
    <w:rsid w:val="003D5C97"/>
    <w:rsid w:val="003D63CC"/>
    <w:rsid w:val="003D79D9"/>
    <w:rsid w:val="003F22CE"/>
    <w:rsid w:val="00401840"/>
    <w:rsid w:val="004139C2"/>
    <w:rsid w:val="00415BBD"/>
    <w:rsid w:val="00416762"/>
    <w:rsid w:val="00417D03"/>
    <w:rsid w:val="0042067E"/>
    <w:rsid w:val="00422163"/>
    <w:rsid w:val="0042661A"/>
    <w:rsid w:val="004272E8"/>
    <w:rsid w:val="00431657"/>
    <w:rsid w:val="00433D10"/>
    <w:rsid w:val="004364B4"/>
    <w:rsid w:val="00436B2F"/>
    <w:rsid w:val="00445EAE"/>
    <w:rsid w:val="00453952"/>
    <w:rsid w:val="00455133"/>
    <w:rsid w:val="004610BB"/>
    <w:rsid w:val="004614F0"/>
    <w:rsid w:val="00472C3C"/>
    <w:rsid w:val="00473415"/>
    <w:rsid w:val="00477484"/>
    <w:rsid w:val="00485CB1"/>
    <w:rsid w:val="00492639"/>
    <w:rsid w:val="004A1D5B"/>
    <w:rsid w:val="004A4ED8"/>
    <w:rsid w:val="004A56AF"/>
    <w:rsid w:val="004A600C"/>
    <w:rsid w:val="004B0408"/>
    <w:rsid w:val="004B76C9"/>
    <w:rsid w:val="004C04DB"/>
    <w:rsid w:val="004C12D2"/>
    <w:rsid w:val="004C35AD"/>
    <w:rsid w:val="004C377C"/>
    <w:rsid w:val="004C61D9"/>
    <w:rsid w:val="004C7E73"/>
    <w:rsid w:val="004D7A1D"/>
    <w:rsid w:val="004E05CB"/>
    <w:rsid w:val="004E23FC"/>
    <w:rsid w:val="004E3780"/>
    <w:rsid w:val="004E748A"/>
    <w:rsid w:val="004E77D0"/>
    <w:rsid w:val="004E7887"/>
    <w:rsid w:val="004F087F"/>
    <w:rsid w:val="004F09FF"/>
    <w:rsid w:val="004F3111"/>
    <w:rsid w:val="00502480"/>
    <w:rsid w:val="00514D87"/>
    <w:rsid w:val="00520F84"/>
    <w:rsid w:val="005253AC"/>
    <w:rsid w:val="005325CE"/>
    <w:rsid w:val="00533CBD"/>
    <w:rsid w:val="00533F95"/>
    <w:rsid w:val="00537528"/>
    <w:rsid w:val="0054267B"/>
    <w:rsid w:val="00544EBA"/>
    <w:rsid w:val="00552F59"/>
    <w:rsid w:val="005569E5"/>
    <w:rsid w:val="00556FBB"/>
    <w:rsid w:val="00567B37"/>
    <w:rsid w:val="005773D1"/>
    <w:rsid w:val="00586505"/>
    <w:rsid w:val="00587324"/>
    <w:rsid w:val="005A69FD"/>
    <w:rsid w:val="005A70C1"/>
    <w:rsid w:val="005A7D7E"/>
    <w:rsid w:val="005C1335"/>
    <w:rsid w:val="005C206C"/>
    <w:rsid w:val="005E02A3"/>
    <w:rsid w:val="005E06D5"/>
    <w:rsid w:val="005E3475"/>
    <w:rsid w:val="005E4F82"/>
    <w:rsid w:val="005F3ECB"/>
    <w:rsid w:val="005F7EBC"/>
    <w:rsid w:val="006007DB"/>
    <w:rsid w:val="00600D10"/>
    <w:rsid w:val="00601713"/>
    <w:rsid w:val="006033A7"/>
    <w:rsid w:val="006104E0"/>
    <w:rsid w:val="00611EF5"/>
    <w:rsid w:val="00616072"/>
    <w:rsid w:val="006161EB"/>
    <w:rsid w:val="00616304"/>
    <w:rsid w:val="00617554"/>
    <w:rsid w:val="00620892"/>
    <w:rsid w:val="00621E82"/>
    <w:rsid w:val="006308FD"/>
    <w:rsid w:val="00630D6E"/>
    <w:rsid w:val="0063728C"/>
    <w:rsid w:val="006461B7"/>
    <w:rsid w:val="00656176"/>
    <w:rsid w:val="006614B3"/>
    <w:rsid w:val="0066642F"/>
    <w:rsid w:val="0066761F"/>
    <w:rsid w:val="00674802"/>
    <w:rsid w:val="00677690"/>
    <w:rsid w:val="00677C38"/>
    <w:rsid w:val="00687A67"/>
    <w:rsid w:val="00694254"/>
    <w:rsid w:val="00695D17"/>
    <w:rsid w:val="006A0223"/>
    <w:rsid w:val="006B12C7"/>
    <w:rsid w:val="006B3F49"/>
    <w:rsid w:val="006B50F1"/>
    <w:rsid w:val="006B75B6"/>
    <w:rsid w:val="006D3C12"/>
    <w:rsid w:val="006E5280"/>
    <w:rsid w:val="006F6350"/>
    <w:rsid w:val="00700EE2"/>
    <w:rsid w:val="00701B13"/>
    <w:rsid w:val="0070680B"/>
    <w:rsid w:val="00707282"/>
    <w:rsid w:val="00717151"/>
    <w:rsid w:val="007179AD"/>
    <w:rsid w:val="0072506A"/>
    <w:rsid w:val="007256E6"/>
    <w:rsid w:val="007260BF"/>
    <w:rsid w:val="00726BF4"/>
    <w:rsid w:val="00732034"/>
    <w:rsid w:val="007400F4"/>
    <w:rsid w:val="007463A2"/>
    <w:rsid w:val="007500C7"/>
    <w:rsid w:val="007501CE"/>
    <w:rsid w:val="0076282D"/>
    <w:rsid w:val="00762F65"/>
    <w:rsid w:val="0076476D"/>
    <w:rsid w:val="00766F7D"/>
    <w:rsid w:val="007764BD"/>
    <w:rsid w:val="00776B0E"/>
    <w:rsid w:val="00776B90"/>
    <w:rsid w:val="00786A76"/>
    <w:rsid w:val="00790F34"/>
    <w:rsid w:val="00792C01"/>
    <w:rsid w:val="00792DFD"/>
    <w:rsid w:val="00792E34"/>
    <w:rsid w:val="00797AD9"/>
    <w:rsid w:val="007A21E6"/>
    <w:rsid w:val="007A2824"/>
    <w:rsid w:val="007A51DD"/>
    <w:rsid w:val="007B7B1C"/>
    <w:rsid w:val="007C3350"/>
    <w:rsid w:val="007C41A9"/>
    <w:rsid w:val="007C5199"/>
    <w:rsid w:val="007D0463"/>
    <w:rsid w:val="007D09F0"/>
    <w:rsid w:val="007D0E79"/>
    <w:rsid w:val="007D420A"/>
    <w:rsid w:val="007E48EF"/>
    <w:rsid w:val="007E5B5C"/>
    <w:rsid w:val="007F2E40"/>
    <w:rsid w:val="007F7BE5"/>
    <w:rsid w:val="00801C18"/>
    <w:rsid w:val="00804748"/>
    <w:rsid w:val="00805083"/>
    <w:rsid w:val="00805B15"/>
    <w:rsid w:val="008062EE"/>
    <w:rsid w:val="008103F6"/>
    <w:rsid w:val="00811727"/>
    <w:rsid w:val="00822523"/>
    <w:rsid w:val="00824178"/>
    <w:rsid w:val="0083038E"/>
    <w:rsid w:val="00833316"/>
    <w:rsid w:val="00836C1E"/>
    <w:rsid w:val="00836FC8"/>
    <w:rsid w:val="008373AB"/>
    <w:rsid w:val="00837A91"/>
    <w:rsid w:val="00846018"/>
    <w:rsid w:val="0085285F"/>
    <w:rsid w:val="00853115"/>
    <w:rsid w:val="0085330D"/>
    <w:rsid w:val="00861F9D"/>
    <w:rsid w:val="00862E03"/>
    <w:rsid w:val="00863463"/>
    <w:rsid w:val="0086659D"/>
    <w:rsid w:val="00886446"/>
    <w:rsid w:val="0089074D"/>
    <w:rsid w:val="00891D8E"/>
    <w:rsid w:val="008921B1"/>
    <w:rsid w:val="00894DC9"/>
    <w:rsid w:val="008A1979"/>
    <w:rsid w:val="008A2B50"/>
    <w:rsid w:val="008A627F"/>
    <w:rsid w:val="008B05AA"/>
    <w:rsid w:val="008B0927"/>
    <w:rsid w:val="008B52A6"/>
    <w:rsid w:val="008C304C"/>
    <w:rsid w:val="008C665D"/>
    <w:rsid w:val="008C73BF"/>
    <w:rsid w:val="008D3237"/>
    <w:rsid w:val="008D59C6"/>
    <w:rsid w:val="008E1FDC"/>
    <w:rsid w:val="008E5441"/>
    <w:rsid w:val="008E6985"/>
    <w:rsid w:val="008E7CC2"/>
    <w:rsid w:val="0090504A"/>
    <w:rsid w:val="009119A0"/>
    <w:rsid w:val="0091553B"/>
    <w:rsid w:val="00916C12"/>
    <w:rsid w:val="0092324D"/>
    <w:rsid w:val="009235D9"/>
    <w:rsid w:val="009237A3"/>
    <w:rsid w:val="00927642"/>
    <w:rsid w:val="009300EB"/>
    <w:rsid w:val="00935003"/>
    <w:rsid w:val="0093751E"/>
    <w:rsid w:val="009423C9"/>
    <w:rsid w:val="00945283"/>
    <w:rsid w:val="00947673"/>
    <w:rsid w:val="00947E8E"/>
    <w:rsid w:val="009508E1"/>
    <w:rsid w:val="009510A1"/>
    <w:rsid w:val="0095296F"/>
    <w:rsid w:val="0096060D"/>
    <w:rsid w:val="00960696"/>
    <w:rsid w:val="009654C9"/>
    <w:rsid w:val="00967A8D"/>
    <w:rsid w:val="00982AB0"/>
    <w:rsid w:val="009831CA"/>
    <w:rsid w:val="009851AB"/>
    <w:rsid w:val="00986EA5"/>
    <w:rsid w:val="009A07D9"/>
    <w:rsid w:val="009A0DFF"/>
    <w:rsid w:val="009A365A"/>
    <w:rsid w:val="009A4EF9"/>
    <w:rsid w:val="009A6BD1"/>
    <w:rsid w:val="009A6FCD"/>
    <w:rsid w:val="009B579B"/>
    <w:rsid w:val="009C7469"/>
    <w:rsid w:val="009D1BD1"/>
    <w:rsid w:val="009D6F95"/>
    <w:rsid w:val="009D7385"/>
    <w:rsid w:val="009E0169"/>
    <w:rsid w:val="009E5A77"/>
    <w:rsid w:val="009E6D8A"/>
    <w:rsid w:val="009F5B8A"/>
    <w:rsid w:val="009F7CC9"/>
    <w:rsid w:val="00A01810"/>
    <w:rsid w:val="00A02300"/>
    <w:rsid w:val="00A03634"/>
    <w:rsid w:val="00A061FA"/>
    <w:rsid w:val="00A134C5"/>
    <w:rsid w:val="00A16116"/>
    <w:rsid w:val="00A173FF"/>
    <w:rsid w:val="00A23673"/>
    <w:rsid w:val="00A2557B"/>
    <w:rsid w:val="00A27C2B"/>
    <w:rsid w:val="00A37DCB"/>
    <w:rsid w:val="00A41239"/>
    <w:rsid w:val="00A41AAC"/>
    <w:rsid w:val="00A430C6"/>
    <w:rsid w:val="00A464A7"/>
    <w:rsid w:val="00A5375C"/>
    <w:rsid w:val="00A63719"/>
    <w:rsid w:val="00A66C89"/>
    <w:rsid w:val="00A71603"/>
    <w:rsid w:val="00A76268"/>
    <w:rsid w:val="00A77CA8"/>
    <w:rsid w:val="00A818AD"/>
    <w:rsid w:val="00A81B79"/>
    <w:rsid w:val="00A83FA6"/>
    <w:rsid w:val="00A954C8"/>
    <w:rsid w:val="00A95B49"/>
    <w:rsid w:val="00A96794"/>
    <w:rsid w:val="00AA0D6F"/>
    <w:rsid w:val="00AA2893"/>
    <w:rsid w:val="00AA5CE5"/>
    <w:rsid w:val="00AB4CD8"/>
    <w:rsid w:val="00AB5006"/>
    <w:rsid w:val="00AB622E"/>
    <w:rsid w:val="00AB6C15"/>
    <w:rsid w:val="00AB6E6E"/>
    <w:rsid w:val="00AB7E3B"/>
    <w:rsid w:val="00AC5C1D"/>
    <w:rsid w:val="00AD4650"/>
    <w:rsid w:val="00AD5874"/>
    <w:rsid w:val="00AD6A69"/>
    <w:rsid w:val="00AE114D"/>
    <w:rsid w:val="00AE3B13"/>
    <w:rsid w:val="00AE3C0D"/>
    <w:rsid w:val="00AE63D7"/>
    <w:rsid w:val="00AF6088"/>
    <w:rsid w:val="00AF7377"/>
    <w:rsid w:val="00AF7519"/>
    <w:rsid w:val="00B02CB3"/>
    <w:rsid w:val="00B047DA"/>
    <w:rsid w:val="00B14802"/>
    <w:rsid w:val="00B1674F"/>
    <w:rsid w:val="00B21180"/>
    <w:rsid w:val="00B225FC"/>
    <w:rsid w:val="00B22F96"/>
    <w:rsid w:val="00B2498A"/>
    <w:rsid w:val="00B258B8"/>
    <w:rsid w:val="00B259A8"/>
    <w:rsid w:val="00B30D5D"/>
    <w:rsid w:val="00B310D1"/>
    <w:rsid w:val="00B36F93"/>
    <w:rsid w:val="00B436D2"/>
    <w:rsid w:val="00B45C8E"/>
    <w:rsid w:val="00B476B7"/>
    <w:rsid w:val="00B50BB0"/>
    <w:rsid w:val="00B55E53"/>
    <w:rsid w:val="00B56B72"/>
    <w:rsid w:val="00B61EEB"/>
    <w:rsid w:val="00B62192"/>
    <w:rsid w:val="00B6406E"/>
    <w:rsid w:val="00B70E26"/>
    <w:rsid w:val="00B71C03"/>
    <w:rsid w:val="00B82C78"/>
    <w:rsid w:val="00B86458"/>
    <w:rsid w:val="00B86F46"/>
    <w:rsid w:val="00B91E9B"/>
    <w:rsid w:val="00B933AF"/>
    <w:rsid w:val="00BA0D4E"/>
    <w:rsid w:val="00BA2941"/>
    <w:rsid w:val="00BA58CF"/>
    <w:rsid w:val="00BA69FB"/>
    <w:rsid w:val="00BC4B00"/>
    <w:rsid w:val="00BC7805"/>
    <w:rsid w:val="00BD2691"/>
    <w:rsid w:val="00BD360B"/>
    <w:rsid w:val="00BE2C86"/>
    <w:rsid w:val="00BF2311"/>
    <w:rsid w:val="00BF55A4"/>
    <w:rsid w:val="00C0008F"/>
    <w:rsid w:val="00C03EFF"/>
    <w:rsid w:val="00C0418E"/>
    <w:rsid w:val="00C153AA"/>
    <w:rsid w:val="00C164D9"/>
    <w:rsid w:val="00C17EE0"/>
    <w:rsid w:val="00C21B89"/>
    <w:rsid w:val="00C22A08"/>
    <w:rsid w:val="00C2434C"/>
    <w:rsid w:val="00C348CC"/>
    <w:rsid w:val="00C377F4"/>
    <w:rsid w:val="00C43540"/>
    <w:rsid w:val="00C44451"/>
    <w:rsid w:val="00C51D7F"/>
    <w:rsid w:val="00C526DC"/>
    <w:rsid w:val="00C52A87"/>
    <w:rsid w:val="00C54248"/>
    <w:rsid w:val="00C54AA5"/>
    <w:rsid w:val="00C55452"/>
    <w:rsid w:val="00C572EA"/>
    <w:rsid w:val="00C60400"/>
    <w:rsid w:val="00C62524"/>
    <w:rsid w:val="00C633A0"/>
    <w:rsid w:val="00C6772C"/>
    <w:rsid w:val="00C67FF2"/>
    <w:rsid w:val="00C75BA0"/>
    <w:rsid w:val="00C812AB"/>
    <w:rsid w:val="00C859FC"/>
    <w:rsid w:val="00C903AD"/>
    <w:rsid w:val="00C90C93"/>
    <w:rsid w:val="00C972E4"/>
    <w:rsid w:val="00CA5E8A"/>
    <w:rsid w:val="00CB179C"/>
    <w:rsid w:val="00CB22C6"/>
    <w:rsid w:val="00CB6D86"/>
    <w:rsid w:val="00CB7517"/>
    <w:rsid w:val="00CC31CD"/>
    <w:rsid w:val="00CC3CC3"/>
    <w:rsid w:val="00CC48DE"/>
    <w:rsid w:val="00CE4976"/>
    <w:rsid w:val="00CE5004"/>
    <w:rsid w:val="00CE53DD"/>
    <w:rsid w:val="00CE5ADA"/>
    <w:rsid w:val="00CE7ECE"/>
    <w:rsid w:val="00CF3B45"/>
    <w:rsid w:val="00CF587B"/>
    <w:rsid w:val="00CF674E"/>
    <w:rsid w:val="00CF6DE7"/>
    <w:rsid w:val="00D0030C"/>
    <w:rsid w:val="00D05F7E"/>
    <w:rsid w:val="00D10077"/>
    <w:rsid w:val="00D14042"/>
    <w:rsid w:val="00D20566"/>
    <w:rsid w:val="00D2293A"/>
    <w:rsid w:val="00D23710"/>
    <w:rsid w:val="00D30070"/>
    <w:rsid w:val="00D323EE"/>
    <w:rsid w:val="00D334FC"/>
    <w:rsid w:val="00D34A9E"/>
    <w:rsid w:val="00D35C69"/>
    <w:rsid w:val="00D37495"/>
    <w:rsid w:val="00D37FA4"/>
    <w:rsid w:val="00D403C6"/>
    <w:rsid w:val="00D40857"/>
    <w:rsid w:val="00D4366D"/>
    <w:rsid w:val="00D45D81"/>
    <w:rsid w:val="00D465D9"/>
    <w:rsid w:val="00D47AC7"/>
    <w:rsid w:val="00D55D6C"/>
    <w:rsid w:val="00D55D8E"/>
    <w:rsid w:val="00D56646"/>
    <w:rsid w:val="00D56E9C"/>
    <w:rsid w:val="00D56F95"/>
    <w:rsid w:val="00D60083"/>
    <w:rsid w:val="00D61777"/>
    <w:rsid w:val="00D70476"/>
    <w:rsid w:val="00D72E81"/>
    <w:rsid w:val="00D77BAD"/>
    <w:rsid w:val="00D80194"/>
    <w:rsid w:val="00D81600"/>
    <w:rsid w:val="00D874DE"/>
    <w:rsid w:val="00D93082"/>
    <w:rsid w:val="00DA4785"/>
    <w:rsid w:val="00DA6A37"/>
    <w:rsid w:val="00DB18F4"/>
    <w:rsid w:val="00DB1A9D"/>
    <w:rsid w:val="00DB38C0"/>
    <w:rsid w:val="00DB5F46"/>
    <w:rsid w:val="00DC1141"/>
    <w:rsid w:val="00DC3965"/>
    <w:rsid w:val="00DD2897"/>
    <w:rsid w:val="00DE0B76"/>
    <w:rsid w:val="00DE2DFF"/>
    <w:rsid w:val="00DE50C3"/>
    <w:rsid w:val="00DE790A"/>
    <w:rsid w:val="00DF397B"/>
    <w:rsid w:val="00DF7B16"/>
    <w:rsid w:val="00E00B72"/>
    <w:rsid w:val="00E05C87"/>
    <w:rsid w:val="00E135E9"/>
    <w:rsid w:val="00E14BBF"/>
    <w:rsid w:val="00E153EA"/>
    <w:rsid w:val="00E1751B"/>
    <w:rsid w:val="00E22AAB"/>
    <w:rsid w:val="00E22E45"/>
    <w:rsid w:val="00E408FB"/>
    <w:rsid w:val="00E42140"/>
    <w:rsid w:val="00E4384E"/>
    <w:rsid w:val="00E463D6"/>
    <w:rsid w:val="00E55EE8"/>
    <w:rsid w:val="00E57D1B"/>
    <w:rsid w:val="00E65240"/>
    <w:rsid w:val="00E67BEA"/>
    <w:rsid w:val="00E72F6F"/>
    <w:rsid w:val="00E76A76"/>
    <w:rsid w:val="00E81BEB"/>
    <w:rsid w:val="00E918F9"/>
    <w:rsid w:val="00E923D2"/>
    <w:rsid w:val="00EA1191"/>
    <w:rsid w:val="00EA2196"/>
    <w:rsid w:val="00EA38F0"/>
    <w:rsid w:val="00EC0713"/>
    <w:rsid w:val="00EC07C7"/>
    <w:rsid w:val="00EC0DBB"/>
    <w:rsid w:val="00EC50D2"/>
    <w:rsid w:val="00ED046C"/>
    <w:rsid w:val="00ED2407"/>
    <w:rsid w:val="00ED2804"/>
    <w:rsid w:val="00EE1051"/>
    <w:rsid w:val="00EE4555"/>
    <w:rsid w:val="00EE6008"/>
    <w:rsid w:val="00EF2870"/>
    <w:rsid w:val="00EF3B3B"/>
    <w:rsid w:val="00EF3EE5"/>
    <w:rsid w:val="00EF6157"/>
    <w:rsid w:val="00EF68D8"/>
    <w:rsid w:val="00EF7411"/>
    <w:rsid w:val="00F02500"/>
    <w:rsid w:val="00F03495"/>
    <w:rsid w:val="00F04308"/>
    <w:rsid w:val="00F05560"/>
    <w:rsid w:val="00F152B8"/>
    <w:rsid w:val="00F15359"/>
    <w:rsid w:val="00F15A0D"/>
    <w:rsid w:val="00F16E22"/>
    <w:rsid w:val="00F23C13"/>
    <w:rsid w:val="00F3053E"/>
    <w:rsid w:val="00F31B77"/>
    <w:rsid w:val="00F33094"/>
    <w:rsid w:val="00F37AF3"/>
    <w:rsid w:val="00F41D37"/>
    <w:rsid w:val="00F46D2F"/>
    <w:rsid w:val="00F546A7"/>
    <w:rsid w:val="00F6036D"/>
    <w:rsid w:val="00F72974"/>
    <w:rsid w:val="00F742DD"/>
    <w:rsid w:val="00F77DE5"/>
    <w:rsid w:val="00F8727F"/>
    <w:rsid w:val="00F91496"/>
    <w:rsid w:val="00F9174E"/>
    <w:rsid w:val="00F97CF2"/>
    <w:rsid w:val="00FA0454"/>
    <w:rsid w:val="00FA3393"/>
    <w:rsid w:val="00FA5651"/>
    <w:rsid w:val="00FB519E"/>
    <w:rsid w:val="00FC0063"/>
    <w:rsid w:val="00FC04B7"/>
    <w:rsid w:val="00FC12D7"/>
    <w:rsid w:val="00FC1A6C"/>
    <w:rsid w:val="00FC59CF"/>
    <w:rsid w:val="00FC7197"/>
    <w:rsid w:val="00FC7D26"/>
    <w:rsid w:val="00FD01B7"/>
    <w:rsid w:val="00FD6C1A"/>
    <w:rsid w:val="00FD6C5E"/>
    <w:rsid w:val="00FD754D"/>
    <w:rsid w:val="00FD75E3"/>
    <w:rsid w:val="00FE3E4E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8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55D8E"/>
    <w:pPr>
      <w:spacing w:after="0"/>
    </w:pPr>
    <w:rPr>
      <w:rFonts w:ascii="Arial" w:eastAsia="Arial" w:hAnsi="Arial" w:cs="Arial"/>
      <w:color w:val="000000"/>
      <w:szCs w:val="24"/>
      <w:lang w:eastAsia="ja-JP"/>
    </w:rPr>
  </w:style>
  <w:style w:type="character" w:styleId="a3">
    <w:name w:val="Hyperlink"/>
    <w:basedOn w:val="a0"/>
    <w:uiPriority w:val="99"/>
    <w:semiHidden/>
    <w:unhideWhenUsed/>
    <w:rsid w:val="00D55D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5D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D8E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8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55D8E"/>
    <w:pPr>
      <w:spacing w:after="0"/>
    </w:pPr>
    <w:rPr>
      <w:rFonts w:ascii="Arial" w:eastAsia="Arial" w:hAnsi="Arial" w:cs="Arial"/>
      <w:color w:val="000000"/>
      <w:szCs w:val="24"/>
      <w:lang w:eastAsia="ja-JP"/>
    </w:rPr>
  </w:style>
  <w:style w:type="character" w:styleId="a3">
    <w:name w:val="Hyperlink"/>
    <w:basedOn w:val="a0"/>
    <w:uiPriority w:val="99"/>
    <w:semiHidden/>
    <w:unhideWhenUsed/>
    <w:rsid w:val="00D55D8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5D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D8E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.com/dreamdbaz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dreamdbaza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89;&#1080;&#1083;&#1072;&#1084;&#1077;&#1095;&#1090;&#1099;.&#1076;&#1077;&#1090;&#1080;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.tarusova@d-baz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UpsalaZi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2</cp:revision>
  <dcterms:created xsi:type="dcterms:W3CDTF">2015-03-30T08:42:00Z</dcterms:created>
  <dcterms:modified xsi:type="dcterms:W3CDTF">2015-03-30T08:42:00Z</dcterms:modified>
</cp:coreProperties>
</file>